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23E7441F" w14:textId="6B9C0290" w:rsidR="00696AAC" w:rsidRDefault="004800C0" w:rsidP="00933702">
      <w:pPr>
        <w:ind w:firstLine="0"/>
      </w:pPr>
      <w:r>
        <w:fldChar w:fldCharType="begin"/>
      </w:r>
      <w:bookmarkStart w:id="1" w:name="_Ref261868577"/>
      <w:bookmarkStart w:id="2" w:name="_Ref263160993"/>
      <w:bookmarkEnd w:id="1"/>
      <w:bookmarkEnd w:id="2"/>
      <w:r>
        <w:instrText xml:space="preserve"> MACROBUTTON MTEditEquationSection2 </w:instrText>
      </w:r>
      <w:r w:rsidRPr="004800C0">
        <w:rPr>
          <w:rStyle w:val="MTEquationSection"/>
        </w:rPr>
        <w:instrText>Equation Chapter 1 Section 1</w:instrText>
      </w:r>
      <w:r>
        <w:fldChar w:fldCharType="end"/>
      </w:r>
    </w:p>
    <w:p w14:paraId="32B80200" w14:textId="77777777" w:rsidR="00696AAC" w:rsidRDefault="00696AAC" w:rsidP="00381BA3"/>
    <w:p w14:paraId="58317591" w14:textId="59644B7B" w:rsidR="00696AAC" w:rsidRDefault="007669BE" w:rsidP="00381BA3">
      <w:r>
        <w:rPr>
          <w:noProof/>
          <w:lang w:eastAsia="zh-CN"/>
        </w:rPr>
        <mc:AlternateContent>
          <mc:Choice Requires="wps">
            <w:drawing>
              <wp:anchor distT="0" distB="0" distL="114300" distR="114300" simplePos="0" relativeHeight="251644416" behindDoc="0" locked="0" layoutInCell="1" allowOverlap="1" wp14:anchorId="30170840" wp14:editId="52B54B76">
                <wp:simplePos x="0" y="0"/>
                <wp:positionH relativeFrom="column">
                  <wp:posOffset>-824230</wp:posOffset>
                </wp:positionH>
                <wp:positionV relativeFrom="paragraph">
                  <wp:posOffset>303530</wp:posOffset>
                </wp:positionV>
                <wp:extent cx="7680960" cy="1633855"/>
                <wp:effectExtent l="0" t="0" r="2540" b="4445"/>
                <wp:wrapSquare wrapText="bothSides"/>
                <wp:docPr id="1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0960" cy="1633855"/>
                        </a:xfrm>
                        <a:prstGeom prst="rect">
                          <a:avLst/>
                        </a:prstGeom>
                        <a:gradFill flip="none" rotWithShape="1">
                          <a:gsLst>
                            <a:gs pos="0">
                              <a:srgbClr val="2E54FB"/>
                            </a:gs>
                            <a:gs pos="100000">
                              <a:schemeClr val="bg1"/>
                            </a:gs>
                          </a:gsLst>
                          <a:lin ang="0" scaled="1"/>
                          <a:tileRect/>
                        </a:gra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3C950E" w14:textId="7D74050C" w:rsidR="00FE3C5B" w:rsidRDefault="00FE3C5B" w:rsidP="007669BE">
                            <w:pPr>
                              <w:ind w:firstLine="0"/>
                              <w:jc w:val="right"/>
                              <w:rPr>
                                <w:rFonts w:cs="Times New Roman"/>
                                <w:b/>
                                <w:color w:val="0000FF"/>
                                <w:sz w:val="52"/>
                                <w:szCs w:val="52"/>
                              </w:rPr>
                            </w:pPr>
                            <w:r>
                              <w:rPr>
                                <w:rFonts w:cs="Times New Roman"/>
                                <w:b/>
                                <w:color w:val="0000FF"/>
                                <w:sz w:val="52"/>
                                <w:szCs w:val="52"/>
                              </w:rPr>
                              <w:t xml:space="preserve">The </w:t>
                            </w:r>
                            <w:r w:rsidRPr="007669BE">
                              <w:rPr>
                                <w:rFonts w:cs="Times New Roman"/>
                                <w:b/>
                                <w:color w:val="0000FF"/>
                                <w:sz w:val="52"/>
                                <w:szCs w:val="52"/>
                              </w:rPr>
                              <w:t>STAR</w:t>
                            </w:r>
                            <w:r w:rsidRPr="003258C3">
                              <w:rPr>
                                <w:rFonts w:cs="Times New Roman"/>
                                <w:b/>
                                <w:color w:val="0000FF"/>
                                <w:sz w:val="52"/>
                                <w:szCs w:val="52"/>
                              </w:rPr>
                              <w:t xml:space="preserve"> </w:t>
                            </w:r>
                            <w:r>
                              <w:rPr>
                                <w:rFonts w:cs="Times New Roman"/>
                                <w:b/>
                                <w:color w:val="0000FF"/>
                                <w:sz w:val="52"/>
                                <w:szCs w:val="52"/>
                              </w:rPr>
                              <w:t>Forward Upgrade</w:t>
                            </w:r>
                          </w:p>
                          <w:p w14:paraId="66F29ACA" w14:textId="77777777" w:rsidR="00FE3C5B" w:rsidRPr="007669BE" w:rsidRDefault="00FE3C5B" w:rsidP="007669BE">
                            <w:pPr>
                              <w:ind w:firstLine="0"/>
                              <w:jc w:val="right"/>
                              <w:rPr>
                                <w:rFonts w:cs="Times New Roman"/>
                                <w:b/>
                                <w:color w:val="0000FF"/>
                                <w:sz w:val="28"/>
                                <w:szCs w:val="28"/>
                              </w:rPr>
                            </w:pPr>
                          </w:p>
                          <w:p w14:paraId="1BFEC948" w14:textId="042913EC" w:rsidR="00FE3C5B" w:rsidRDefault="00FE3C5B" w:rsidP="007669BE">
                            <w:pPr>
                              <w:autoSpaceDE w:val="0"/>
                              <w:autoSpaceDN w:val="0"/>
                              <w:adjustRightInd w:val="0"/>
                              <w:ind w:firstLine="0"/>
                              <w:jc w:val="right"/>
                              <w:rPr>
                                <w:rFonts w:cs="Times New Roman"/>
                                <w:b/>
                                <w:bCs/>
                                <w:color w:val="0432FF"/>
                                <w:sz w:val="52"/>
                                <w:szCs w:val="52"/>
                              </w:rPr>
                            </w:pPr>
                            <w:r w:rsidRPr="007669BE">
                              <w:rPr>
                                <w:rFonts w:cs="Times New Roman"/>
                                <w:b/>
                                <w:bCs/>
                                <w:color w:val="0432FF"/>
                                <w:sz w:val="52"/>
                                <w:szCs w:val="52"/>
                              </w:rPr>
                              <w:t>The Tale of the initial state:</w:t>
                            </w:r>
                            <w:r w:rsidRPr="007669BE">
                              <w:rPr>
                                <w:rFonts w:cs="Times New Roman"/>
                                <w:color w:val="0432FF"/>
                                <w:sz w:val="52"/>
                                <w:szCs w:val="52"/>
                              </w:rPr>
                              <w:t xml:space="preserve"> </w:t>
                            </w:r>
                            <w:r w:rsidRPr="007669BE">
                              <w:rPr>
                                <w:rFonts w:cs="Times New Roman"/>
                                <w:b/>
                                <w:bCs/>
                                <w:color w:val="0432FF"/>
                                <w:sz w:val="52"/>
                                <w:szCs w:val="52"/>
                              </w:rPr>
                              <w:t>nucleon to nuclei</w:t>
                            </w:r>
                          </w:p>
                          <w:p w14:paraId="36EE04B9" w14:textId="77777777" w:rsidR="00FE3C5B" w:rsidRPr="007669BE" w:rsidRDefault="00FE3C5B" w:rsidP="007669BE">
                            <w:pPr>
                              <w:autoSpaceDE w:val="0"/>
                              <w:autoSpaceDN w:val="0"/>
                              <w:adjustRightInd w:val="0"/>
                              <w:ind w:firstLine="0"/>
                              <w:jc w:val="right"/>
                              <w:rPr>
                                <w:rFonts w:cs="Times New Roman"/>
                                <w:color w:val="0432FF"/>
                                <w:sz w:val="28"/>
                                <w:szCs w:val="28"/>
                              </w:rPr>
                            </w:pPr>
                          </w:p>
                          <w:p w14:paraId="426E79FD" w14:textId="77777777" w:rsidR="00FE3C5B" w:rsidRPr="007669BE" w:rsidRDefault="00FE3C5B" w:rsidP="007669BE">
                            <w:pPr>
                              <w:jc w:val="right"/>
                              <w:rPr>
                                <w:rFonts w:cs="Times New Roman"/>
                                <w:b/>
                                <w:color w:val="0000FF"/>
                                <w:sz w:val="52"/>
                                <w:szCs w:val="52"/>
                              </w:rPr>
                            </w:pPr>
                            <w:r w:rsidRPr="007669BE">
                              <w:rPr>
                                <w:rFonts w:cs="Times New Roman"/>
                                <w:b/>
                                <w:color w:val="0000FF"/>
                                <w:sz w:val="52"/>
                                <w:szCs w:val="52"/>
                              </w:rPr>
                              <w:t>The STAR Collaboration</w:t>
                            </w:r>
                          </w:p>
                          <w:p w14:paraId="234AB874" w14:textId="77777777" w:rsidR="00FE3C5B" w:rsidRPr="007669BE" w:rsidRDefault="00FE3C5B" w:rsidP="00381BA3">
                            <w:pPr>
                              <w:rPr>
                                <w:rFonts w:cs="Times New Roman"/>
                                <w:sz w:val="52"/>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170840" id="_x0000_t202" coordsize="21600,21600" o:spt="202" path="m,l,21600r21600,l21600,xe">
                <v:stroke joinstyle="miter"/>
                <v:path gradientshapeok="t" o:connecttype="rect"/>
              </v:shapetype>
              <v:shape id="Text Box 27" o:spid="_x0000_s1026" type="#_x0000_t202" style="position:absolute;left:0;text-align:left;margin-left:-64.9pt;margin-top:23.9pt;width:604.8pt;height:128.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" fillcolor="#2e54fb" stroked="f">
                <v:fill color2="white [3212]" rotate="t" angle="90" focus="100%" type="gradient"/>
                <v:textbox>
                  <w:txbxContent>
                    <w:p w14:paraId="693C950E" w14:textId="7D74050C" w:rsidR="00FE3C5B" w:rsidRDefault="00FE3C5B" w:rsidP="007669BE">
                      <w:pPr>
                        <w:ind w:firstLine="0"/>
                        <w:jc w:val="right"/>
                        <w:rPr>
                          <w:rFonts w:cs="Times New Roman"/>
                          <w:b/>
                          <w:color w:val="0000FF"/>
                          <w:sz w:val="52"/>
                          <w:szCs w:val="52"/>
                        </w:rPr>
                      </w:pPr>
                      <w:r>
                        <w:rPr>
                          <w:rFonts w:cs="Times New Roman"/>
                          <w:b/>
                          <w:color w:val="0000FF"/>
                          <w:sz w:val="52"/>
                          <w:szCs w:val="52"/>
                        </w:rPr>
                        <w:t xml:space="preserve">The </w:t>
                      </w:r>
                      <w:r w:rsidRPr="007669BE">
                        <w:rPr>
                          <w:rFonts w:cs="Times New Roman"/>
                          <w:b/>
                          <w:color w:val="0000FF"/>
                          <w:sz w:val="52"/>
                          <w:szCs w:val="52"/>
                        </w:rPr>
                        <w:t>STAR</w:t>
                      </w:r>
                      <w:r w:rsidRPr="003258C3">
                        <w:rPr>
                          <w:rFonts w:cs="Times New Roman"/>
                          <w:b/>
                          <w:color w:val="0000FF"/>
                          <w:sz w:val="52"/>
                          <w:szCs w:val="52"/>
                        </w:rPr>
                        <w:t xml:space="preserve"> </w:t>
                      </w:r>
                      <w:r>
                        <w:rPr>
                          <w:rFonts w:cs="Times New Roman"/>
                          <w:b/>
                          <w:color w:val="0000FF"/>
                          <w:sz w:val="52"/>
                          <w:szCs w:val="52"/>
                        </w:rPr>
                        <w:t>Forward Upgrade</w:t>
                      </w:r>
                    </w:p>
                    <w:p w14:paraId="66F29ACA" w14:textId="77777777" w:rsidR="00FE3C5B" w:rsidRPr="007669BE" w:rsidRDefault="00FE3C5B" w:rsidP="007669BE">
                      <w:pPr>
                        <w:ind w:firstLine="0"/>
                        <w:jc w:val="right"/>
                        <w:rPr>
                          <w:rFonts w:cs="Times New Roman"/>
                          <w:b/>
                          <w:color w:val="0000FF"/>
                          <w:sz w:val="28"/>
                          <w:szCs w:val="28"/>
                        </w:rPr>
                      </w:pPr>
                    </w:p>
                    <w:p w14:paraId="1BFEC948" w14:textId="042913EC" w:rsidR="00FE3C5B" w:rsidRDefault="00FE3C5B" w:rsidP="007669BE">
                      <w:pPr>
                        <w:autoSpaceDE w:val="0"/>
                        <w:autoSpaceDN w:val="0"/>
                        <w:adjustRightInd w:val="0"/>
                        <w:ind w:firstLine="0"/>
                        <w:jc w:val="right"/>
                        <w:rPr>
                          <w:rFonts w:cs="Times New Roman"/>
                          <w:b/>
                          <w:bCs/>
                          <w:color w:val="0432FF"/>
                          <w:sz w:val="52"/>
                          <w:szCs w:val="52"/>
                        </w:rPr>
                      </w:pPr>
                      <w:r w:rsidRPr="007669BE">
                        <w:rPr>
                          <w:rFonts w:cs="Times New Roman"/>
                          <w:b/>
                          <w:bCs/>
                          <w:color w:val="0432FF"/>
                          <w:sz w:val="52"/>
                          <w:szCs w:val="52"/>
                        </w:rPr>
                        <w:t>The Tale of the initial state:</w:t>
                      </w:r>
                      <w:r w:rsidRPr="007669BE">
                        <w:rPr>
                          <w:rFonts w:cs="Times New Roman"/>
                          <w:color w:val="0432FF"/>
                          <w:sz w:val="52"/>
                          <w:szCs w:val="52"/>
                        </w:rPr>
                        <w:t xml:space="preserve"> </w:t>
                      </w:r>
                      <w:r w:rsidRPr="007669BE">
                        <w:rPr>
                          <w:rFonts w:cs="Times New Roman"/>
                          <w:b/>
                          <w:bCs/>
                          <w:color w:val="0432FF"/>
                          <w:sz w:val="52"/>
                          <w:szCs w:val="52"/>
                        </w:rPr>
                        <w:t>nucleon to nuclei</w:t>
                      </w:r>
                    </w:p>
                    <w:p w14:paraId="36EE04B9" w14:textId="77777777" w:rsidR="00FE3C5B" w:rsidRPr="007669BE" w:rsidRDefault="00FE3C5B" w:rsidP="007669BE">
                      <w:pPr>
                        <w:autoSpaceDE w:val="0"/>
                        <w:autoSpaceDN w:val="0"/>
                        <w:adjustRightInd w:val="0"/>
                        <w:ind w:firstLine="0"/>
                        <w:jc w:val="right"/>
                        <w:rPr>
                          <w:rFonts w:cs="Times New Roman"/>
                          <w:color w:val="0432FF"/>
                          <w:sz w:val="28"/>
                          <w:szCs w:val="28"/>
                        </w:rPr>
                      </w:pPr>
                    </w:p>
                    <w:p w14:paraId="426E79FD" w14:textId="77777777" w:rsidR="00FE3C5B" w:rsidRPr="007669BE" w:rsidRDefault="00FE3C5B" w:rsidP="007669BE">
                      <w:pPr>
                        <w:jc w:val="right"/>
                        <w:rPr>
                          <w:rFonts w:cs="Times New Roman"/>
                          <w:b/>
                          <w:color w:val="0000FF"/>
                          <w:sz w:val="52"/>
                          <w:szCs w:val="52"/>
                        </w:rPr>
                      </w:pPr>
                      <w:r w:rsidRPr="007669BE">
                        <w:rPr>
                          <w:rFonts w:cs="Times New Roman"/>
                          <w:b/>
                          <w:color w:val="0000FF"/>
                          <w:sz w:val="52"/>
                          <w:szCs w:val="52"/>
                        </w:rPr>
                        <w:t>The STAR Collaboration</w:t>
                      </w:r>
                    </w:p>
                    <w:p w14:paraId="234AB874" w14:textId="77777777" w:rsidR="00FE3C5B" w:rsidRPr="007669BE" w:rsidRDefault="00FE3C5B" w:rsidP="00381BA3">
                      <w:pPr>
                        <w:rPr>
                          <w:rFonts w:cs="Times New Roman"/>
                          <w:sz w:val="52"/>
                          <w:szCs w:val="52"/>
                        </w:rPr>
                      </w:pPr>
                    </w:p>
                  </w:txbxContent>
                </v:textbox>
                <w10:wrap type="square"/>
              </v:shape>
            </w:pict>
          </mc:Fallback>
        </mc:AlternateContent>
      </w:r>
    </w:p>
    <w:p w14:paraId="64A3241B" w14:textId="48CF7264" w:rsidR="00381BA3" w:rsidRDefault="00381BA3" w:rsidP="00381BA3"/>
    <w:p w14:paraId="61AD1632" w14:textId="7BCDDE6E" w:rsidR="00381BA3" w:rsidRDefault="00381BA3" w:rsidP="00381BA3"/>
    <w:p w14:paraId="7564D03F" w14:textId="77777777" w:rsidR="00A444E2" w:rsidRDefault="00A444E2" w:rsidP="00381BA3"/>
    <w:p w14:paraId="483955B4" w14:textId="227CAD15" w:rsidR="00381BA3" w:rsidRDefault="00A444E2" w:rsidP="00381BA3">
      <w:r>
        <w:rPr>
          <w:noProof/>
          <w:lang w:eastAsia="zh-CN"/>
        </w:rPr>
        <w:drawing>
          <wp:inline distT="0" distB="0" distL="0" distR="0" wp14:anchorId="2408CD88" wp14:editId="0377F5A9">
            <wp:extent cx="5821519" cy="4163400"/>
            <wp:effectExtent l="19050" t="0" r="7781" b="0"/>
            <wp:docPr id="9" name="Picture 8" descr="eStar_ep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tar_ep_2.png"/>
                    <pic:cNvPicPr/>
                  </pic:nvPicPr>
                  <pic:blipFill>
                    <a:blip r:embed="rId8" cstate="email">
                      <a:extLst>
                        <a:ext uri="{28A0092B-C50C-407E-A947-70E740481C1C}">
                          <a14:useLocalDpi xmlns:a14="http://schemas.microsoft.com/office/drawing/2010/main"/>
                        </a:ext>
                      </a:extLst>
                    </a:blip>
                    <a:stretch>
                      <a:fillRect/>
                    </a:stretch>
                  </pic:blipFill>
                  <pic:spPr>
                    <a:xfrm>
                      <a:off x="0" y="0"/>
                      <a:ext cx="5825087" cy="4165952"/>
                    </a:xfrm>
                    <a:prstGeom prst="rect">
                      <a:avLst/>
                    </a:prstGeom>
                  </pic:spPr>
                </pic:pic>
              </a:graphicData>
            </a:graphic>
          </wp:inline>
        </w:drawing>
      </w:r>
    </w:p>
    <w:p w14:paraId="5A99B68D" w14:textId="68266345" w:rsidR="00381BA3" w:rsidRDefault="00381BA3" w:rsidP="00381BA3">
      <w:pPr>
        <w:jc w:val="center"/>
      </w:pPr>
    </w:p>
    <w:p w14:paraId="55FD2918" w14:textId="52B1F2CB" w:rsidR="00381BA3" w:rsidRDefault="0000230F" w:rsidP="00381BA3">
      <w:r>
        <w:rPr>
          <w:noProof/>
          <w:lang w:eastAsia="zh-CN"/>
        </w:rPr>
        <mc:AlternateContent>
          <mc:Choice Requires="wps">
            <w:drawing>
              <wp:anchor distT="0" distB="0" distL="114300" distR="114300" simplePos="0" relativeHeight="251673600" behindDoc="0" locked="0" layoutInCell="1" allowOverlap="1" wp14:anchorId="3B29E142" wp14:editId="3B87F807">
                <wp:simplePos x="0" y="0"/>
                <wp:positionH relativeFrom="column">
                  <wp:posOffset>-824230</wp:posOffset>
                </wp:positionH>
                <wp:positionV relativeFrom="paragraph">
                  <wp:posOffset>219075</wp:posOffset>
                </wp:positionV>
                <wp:extent cx="7680960" cy="885190"/>
                <wp:effectExtent l="0" t="0" r="2540" b="3810"/>
                <wp:wrapSquare wrapText="bothSides"/>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80960" cy="885190"/>
                        </a:xfrm>
                        <a:prstGeom prst="rect">
                          <a:avLst/>
                        </a:prstGeom>
                        <a:gradFill flip="none" rotWithShape="1">
                          <a:gsLst>
                            <a:gs pos="0">
                              <a:srgbClr val="2E54FB"/>
                            </a:gs>
                            <a:gs pos="100000">
                              <a:schemeClr val="bg1"/>
                            </a:gs>
                          </a:gsLst>
                          <a:lin ang="0" scaled="1"/>
                          <a:tileRect/>
                        </a:gra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14A629" w14:textId="77777777" w:rsidR="00FE3C5B" w:rsidRPr="00696AAC" w:rsidRDefault="00FE3C5B" w:rsidP="00A444E2">
                            <w:pPr>
                              <w:jc w:val="right"/>
                              <w:rPr>
                                <w:rFonts w:cs="Times New Roman"/>
                                <w:b/>
                                <w:color w:val="0000FF"/>
                                <w:sz w:val="28"/>
                                <w:szCs w:val="28"/>
                              </w:rPr>
                            </w:pPr>
                          </w:p>
                          <w:p w14:paraId="64E2912B" w14:textId="2C4E6D67" w:rsidR="00FE3C5B" w:rsidRPr="007B578C" w:rsidRDefault="00FE3C5B" w:rsidP="00145A99">
                            <w:pPr>
                              <w:jc w:val="right"/>
                              <w:rPr>
                                <w:rFonts w:cs="Times New Roman"/>
                                <w:b/>
                                <w:color w:val="0000FF"/>
                                <w:sz w:val="40"/>
                                <w:szCs w:val="40"/>
                              </w:rPr>
                            </w:pPr>
                            <w:r>
                              <w:rPr>
                                <w:rFonts w:cs="Times New Roman"/>
                                <w:b/>
                                <w:color w:val="0000FF"/>
                                <w:sz w:val="40"/>
                                <w:szCs w:val="40"/>
                              </w:rPr>
                              <w:t>February 2018</w:t>
                            </w:r>
                          </w:p>
                          <w:p w14:paraId="62E7FB61" w14:textId="77777777" w:rsidR="00FE3C5B" w:rsidRDefault="00FE3C5B" w:rsidP="00A444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B29E142" id="_x0000_s1027" type="#_x0000_t202" style="position:absolute;left:0;text-align:left;margin-left:-64.9pt;margin-top:17.25pt;width:604.8pt;height:6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" fillcolor="#2e54fb" stroked="f">
                <v:fill color2="white [3212]" rotate="t" angle="90" focus="100%" type="gradient"/>
                <v:textbox>
                  <w:txbxContent>
                    <w:p w14:paraId="5A14A629" w14:textId="77777777" w:rsidR="00FE3C5B" w:rsidRPr="00696AAC" w:rsidRDefault="00FE3C5B" w:rsidP="00A444E2">
                      <w:pPr>
                        <w:jc w:val="right"/>
                        <w:rPr>
                          <w:rFonts w:cs="Times New Roman"/>
                          <w:b/>
                          <w:color w:val="0000FF"/>
                          <w:sz w:val="28"/>
                          <w:szCs w:val="28"/>
                        </w:rPr>
                      </w:pPr>
                    </w:p>
                    <w:p w14:paraId="64E2912B" w14:textId="2C4E6D67" w:rsidR="00FE3C5B" w:rsidRPr="007B578C" w:rsidRDefault="00FE3C5B" w:rsidP="00145A99">
                      <w:pPr>
                        <w:jc w:val="right"/>
                        <w:rPr>
                          <w:rFonts w:cs="Times New Roman"/>
                          <w:b/>
                          <w:color w:val="0000FF"/>
                          <w:sz w:val="40"/>
                          <w:szCs w:val="40"/>
                        </w:rPr>
                      </w:pPr>
                      <w:r>
                        <w:rPr>
                          <w:rFonts w:cs="Times New Roman"/>
                          <w:b/>
                          <w:color w:val="0000FF"/>
                          <w:sz w:val="40"/>
                          <w:szCs w:val="40"/>
                        </w:rPr>
                        <w:t>February 2018</w:t>
                      </w:r>
                    </w:p>
                    <w:p w14:paraId="62E7FB61" w14:textId="77777777" w:rsidR="00FE3C5B" w:rsidRDefault="00FE3C5B" w:rsidP="00A444E2"/>
                  </w:txbxContent>
                </v:textbox>
                <w10:wrap type="square"/>
              </v:shape>
            </w:pict>
          </mc:Fallback>
        </mc:AlternateContent>
      </w:r>
    </w:p>
    <w:p w14:paraId="6C1E70CE" w14:textId="3E04A16F" w:rsidR="00381BA3" w:rsidRDefault="00381BA3" w:rsidP="00381BA3"/>
    <w:p w14:paraId="4DD6C0B0" w14:textId="350BA877" w:rsidR="000273A0" w:rsidRDefault="00BD60F0" w:rsidP="005F0681">
      <w:pPr>
        <w:pStyle w:val="Heading1"/>
        <w:numPr>
          <w:ilvl w:val="0"/>
          <w:numId w:val="0"/>
        </w:numPr>
      </w:pPr>
      <w:r>
        <w:lastRenderedPageBreak/>
        <w:t>Science Case for STAR’s Forward Upgrade</w:t>
      </w:r>
      <w:r w:rsidR="00584BFC">
        <w:t>:</w:t>
      </w:r>
    </w:p>
    <w:p w14:paraId="7FD24E13" w14:textId="77777777" w:rsidR="00BD60F0" w:rsidRDefault="00BD60F0" w:rsidP="00BD60F0">
      <w:pPr>
        <w:ind w:firstLine="0"/>
      </w:pPr>
      <w:bookmarkStart w:id="3" w:name="_Ref261979753"/>
    </w:p>
    <w:p w14:paraId="5A43645C" w14:textId="10B16091" w:rsidR="00BD60F0" w:rsidRPr="005F0681" w:rsidRDefault="00BD60F0" w:rsidP="00BD60F0">
      <w:r w:rsidRPr="005F0681">
        <w:t xml:space="preserve">Quantum Chromodynamics (QCD), the theory of strong interactions, is a cornerstone of the Standard Model of modern physics. It explains all strongly interacting matter in terms of point-like quarks interacting via the exchange of gauge bosons, known as gluons. This strongly interacting matter is responsible for 99% of the visible mass in the universe. Over the past several decades, QCD has proven to be a remarkably rich theory. </w:t>
      </w:r>
    </w:p>
    <w:p w14:paraId="666E13CE" w14:textId="4C43238C" w:rsidR="00BD60F0" w:rsidRPr="005F0681" w:rsidRDefault="00BD60F0" w:rsidP="00BD60F0">
      <w:r w:rsidRPr="005F0681">
        <w:t xml:space="preserve">The theoretical and experimental </w:t>
      </w:r>
      <w:r>
        <w:t>achievements of the</w:t>
      </w:r>
      <w:r w:rsidRPr="005F0681">
        <w:t xml:space="preserve"> US QCD facilities, JLab and RHIC, as well as the </w:t>
      </w:r>
      <w:r>
        <w:t xml:space="preserve">as yet unanswered </w:t>
      </w:r>
      <w:r w:rsidRPr="005F0681">
        <w:t xml:space="preserve">pressing questions, including those </w:t>
      </w:r>
      <w:r>
        <w:t xml:space="preserve">to be addressed </w:t>
      </w:r>
      <w:r w:rsidRPr="005F0681">
        <w:t>at the proposed Electron Ion Collider (EIC) facility, are detailed in the 2015 NSAC Long Range Plan</w:t>
      </w:r>
      <w:r>
        <w:t xml:space="preserve"> (LRP)</w:t>
      </w:r>
      <w:bookmarkStart w:id="4" w:name="_Ref505609731"/>
      <w:r w:rsidR="003F0711">
        <w:t xml:space="preserve"> </w:t>
      </w:r>
      <w:r>
        <w:t>[</w:t>
      </w:r>
      <w:r w:rsidRPr="00BD60F0">
        <w:rPr>
          <w:rStyle w:val="EndnoteReference"/>
          <w:vertAlign w:val="baseline"/>
        </w:rPr>
        <w:endnoteReference w:id="1"/>
      </w:r>
      <w:bookmarkEnd w:id="4"/>
      <w:r>
        <w:t>]</w:t>
      </w:r>
      <w:r w:rsidRPr="005F0681">
        <w:t>.</w:t>
      </w:r>
      <w:r>
        <w:t xml:space="preserve"> Precise</w:t>
      </w:r>
      <w:r w:rsidRPr="005F0681">
        <w:t xml:space="preserve"> imaging </w:t>
      </w:r>
      <w:r>
        <w:t>of gluons and sea quarks inside</w:t>
      </w:r>
      <w:r w:rsidRPr="005F0681">
        <w:t xml:space="preserve"> proton</w:t>
      </w:r>
      <w:r>
        <w:t xml:space="preserve">s and nuclei will allow us to address </w:t>
      </w:r>
      <w:r w:rsidRPr="005F0681">
        <w:t xml:space="preserve">some of the </w:t>
      </w:r>
      <w:r>
        <w:t>key</w:t>
      </w:r>
      <w:r w:rsidRPr="005F0681">
        <w:t xml:space="preserve"> issues regarding the emergence of nuclear properties from QCD. These subjects include:</w:t>
      </w:r>
    </w:p>
    <w:p w14:paraId="27FAC5BE" w14:textId="77777777" w:rsidR="00BD60F0" w:rsidRPr="005F0681" w:rsidRDefault="00BD60F0" w:rsidP="00BD60F0">
      <w:pPr>
        <w:pStyle w:val="ListParagraph"/>
        <w:numPr>
          <w:ilvl w:val="0"/>
          <w:numId w:val="32"/>
        </w:numPr>
      </w:pPr>
      <w:r>
        <w:t>How are</w:t>
      </w:r>
      <w:r w:rsidRPr="005F0681">
        <w:t xml:space="preserve"> gluons and sea quarks, and their intrinsic spins, distributed in space and momentum inside the nucleon? What is the role of </w:t>
      </w:r>
      <w:r>
        <w:t>their</w:t>
      </w:r>
      <w:r w:rsidRPr="005F0681">
        <w:t xml:space="preserve"> orbital motion in building the nucleon spin?</w:t>
      </w:r>
    </w:p>
    <w:p w14:paraId="5A80BFD2" w14:textId="77777777" w:rsidR="00BD60F0" w:rsidRPr="005F0681" w:rsidRDefault="00BD60F0" w:rsidP="00BD60F0">
      <w:pPr>
        <w:pStyle w:val="ListParagraph"/>
        <w:numPr>
          <w:ilvl w:val="0"/>
          <w:numId w:val="32"/>
        </w:numPr>
        <w:rPr>
          <w:color w:val="000000" w:themeColor="text1"/>
        </w:rPr>
      </w:pPr>
      <w:r w:rsidRPr="005F0681">
        <w:rPr>
          <w:color w:val="000000" w:themeColor="text1"/>
        </w:rPr>
        <w:t>How does a dense</w:t>
      </w:r>
      <w:r>
        <w:rPr>
          <w:color w:val="000000" w:themeColor="text1"/>
        </w:rPr>
        <w:t xml:space="preserve"> nuclear environment affect </w:t>
      </w:r>
      <w:r w:rsidRPr="005F0681">
        <w:rPr>
          <w:color w:val="000000" w:themeColor="text1"/>
        </w:rPr>
        <w:t xml:space="preserve">quarks and gluons, their correlations, and their interactions? </w:t>
      </w:r>
      <w:r>
        <w:rPr>
          <w:color w:val="000000" w:themeColor="text1"/>
        </w:rPr>
        <w:t xml:space="preserve">At high energy does the gluon density in nuclei saturate, giving rise to </w:t>
      </w:r>
      <w:r w:rsidRPr="005F0681">
        <w:rPr>
          <w:color w:val="000000" w:themeColor="text1"/>
        </w:rPr>
        <w:t>gluonic matter with universal properties in all nuclei, even the proton?</w:t>
      </w:r>
    </w:p>
    <w:p w14:paraId="184BC52A" w14:textId="77777777" w:rsidR="00BD60F0" w:rsidRPr="005F0681" w:rsidRDefault="00BD60F0" w:rsidP="00BD60F0">
      <w:pPr>
        <w:pStyle w:val="ListParagraph"/>
        <w:numPr>
          <w:ilvl w:val="0"/>
          <w:numId w:val="32"/>
        </w:numPr>
        <w:rPr>
          <w:color w:val="000000" w:themeColor="text1"/>
        </w:rPr>
      </w:pPr>
      <w:r w:rsidRPr="005F0681">
        <w:rPr>
          <w:color w:val="000000" w:themeColor="text1"/>
        </w:rPr>
        <w:t>How do color-charged q</w:t>
      </w:r>
      <w:r>
        <w:rPr>
          <w:color w:val="000000" w:themeColor="text1"/>
        </w:rPr>
        <w:t>uarks and gluons, and colorless jets, interact with the</w:t>
      </w:r>
      <w:r w:rsidRPr="005F0681">
        <w:rPr>
          <w:color w:val="000000" w:themeColor="text1"/>
        </w:rPr>
        <w:t xml:space="preserve"> </w:t>
      </w:r>
      <w:r>
        <w:rPr>
          <w:color w:val="000000" w:themeColor="text1"/>
        </w:rPr>
        <w:t xml:space="preserve">hot and dense deconfined nuclear medium known as the Quark-Gluon Plasma (QGP)? How do </w:t>
      </w:r>
      <w:r w:rsidRPr="005F0681">
        <w:rPr>
          <w:color w:val="000000" w:themeColor="text1"/>
        </w:rPr>
        <w:t>confined hadronic states emerge from these quarks and gluons?</w:t>
      </w:r>
    </w:p>
    <w:p w14:paraId="2DD7A8FC" w14:textId="42960A5F" w:rsidR="00BD60F0" w:rsidRPr="005F0681" w:rsidRDefault="00BD60F0" w:rsidP="00BD60F0">
      <w:pPr>
        <w:rPr>
          <w:rFonts w:cs="Times New Roman"/>
        </w:rPr>
      </w:pPr>
      <w:r w:rsidRPr="005F0681">
        <w:t>The</w:t>
      </w:r>
      <w:r>
        <w:t xml:space="preserve"> outstanding </w:t>
      </w:r>
      <w:r w:rsidRPr="00EE164A">
        <w:rPr>
          <w:i/>
        </w:rPr>
        <w:t>pp</w:t>
      </w:r>
      <w:r w:rsidRPr="005F0681">
        <w:t xml:space="preserve"> and </w:t>
      </w:r>
      <w:r w:rsidRPr="00EE164A">
        <w:rPr>
          <w:i/>
        </w:rPr>
        <w:t>p</w:t>
      </w:r>
      <w:r w:rsidRPr="005F0681">
        <w:t>+A physics program as outlined in the 2016 RHIC Cold QCD Plan</w:t>
      </w:r>
      <w:bookmarkStart w:id="5" w:name="_Ref505609806"/>
      <w:r>
        <w:t xml:space="preserve"> [</w:t>
      </w:r>
      <w:bookmarkStart w:id="6" w:name="_Ref505672013"/>
      <w:r w:rsidRPr="00BD60F0">
        <w:rPr>
          <w:rStyle w:val="EndnoteReference"/>
          <w:vertAlign w:val="baseline"/>
        </w:rPr>
        <w:endnoteReference w:id="2"/>
      </w:r>
      <w:bookmarkEnd w:id="6"/>
      <w:r>
        <w:t>]</w:t>
      </w:r>
      <w:bookmarkEnd w:id="5"/>
      <w:r>
        <w:t xml:space="preserve"> </w:t>
      </w:r>
      <w:r w:rsidRPr="005F0681">
        <w:t xml:space="preserve">and reviewed by the </w:t>
      </w:r>
      <w:r>
        <w:t xml:space="preserve">2016 </w:t>
      </w:r>
      <w:r w:rsidRPr="005F0681">
        <w:t>RHIC Program Advisory Committee (PAC) can begin to address these questions prior to the EIC. This proposal lays out a</w:t>
      </w:r>
      <w:r>
        <w:t xml:space="preserve"> plan to address the </w:t>
      </w:r>
      <w:r w:rsidRPr="005F0681">
        <w:t>recommendation: “</w:t>
      </w:r>
      <w:r w:rsidRPr="005F0681">
        <w:rPr>
          <w:rFonts w:cs="Times New Roman"/>
        </w:rPr>
        <w:t>The PAC encourages the management and the collaborations to con</w:t>
      </w:r>
      <w:r>
        <w:rPr>
          <w:rFonts w:cs="Times New Roman"/>
        </w:rPr>
        <w:t xml:space="preserve">sider a potential (polarized) </w:t>
      </w:r>
      <w:r w:rsidRPr="00EE164A">
        <w:rPr>
          <w:rFonts w:cs="Times New Roman"/>
          <w:i/>
        </w:rPr>
        <w:t>pp</w:t>
      </w:r>
      <w:r w:rsidRPr="005F0681">
        <w:rPr>
          <w:rFonts w:cs="Times New Roman"/>
        </w:rPr>
        <w:t xml:space="preserve"> and/or </w:t>
      </w:r>
      <w:r w:rsidRPr="00EE164A">
        <w:rPr>
          <w:rFonts w:cs="Times New Roman"/>
          <w:i/>
        </w:rPr>
        <w:t>p</w:t>
      </w:r>
      <w:r w:rsidRPr="005F0681">
        <w:rPr>
          <w:rFonts w:cs="Times New Roman"/>
        </w:rPr>
        <w:t>+A program before 2023. In addition to the scientific benefits pointed out in the Cold QCD Report, this would help to keep the Cold QCD community active and engaged at RHIC, which might be important for the activities at BNL aiming at an EIC.”</w:t>
      </w:r>
      <w:r w:rsidRPr="005F0681">
        <w:t xml:space="preserve"> </w:t>
      </w:r>
    </w:p>
    <w:p w14:paraId="457AA563" w14:textId="62D1F868" w:rsidR="00BD60F0" w:rsidRDefault="00BD60F0" w:rsidP="00BD60F0">
      <w:r>
        <w:t>Such</w:t>
      </w:r>
      <w:r w:rsidRPr="005F0681">
        <w:t xml:space="preserve"> a comprehensive set of measurem</w:t>
      </w:r>
      <w:r>
        <w:t>ents in hadronic collisions</w:t>
      </w:r>
      <w:r w:rsidRPr="005F0681">
        <w:t>, when combined with data from the EIC, will establish</w:t>
      </w:r>
      <w:r w:rsidRPr="00115989">
        <w:t xml:space="preserve"> </w:t>
      </w:r>
      <w:r w:rsidRPr="005F0681">
        <w:t xml:space="preserve">the validity and limits of factorization and universality. </w:t>
      </w:r>
      <w:r w:rsidR="003F0711">
        <w:t>Hence,</w:t>
      </w:r>
      <w:r>
        <w:t xml:space="preserve"> they</w:t>
      </w:r>
      <w:r w:rsidRPr="005F0681">
        <w:t xml:space="preserve"> </w:t>
      </w:r>
      <w:r>
        <w:t>enable the full realization of</w:t>
      </w:r>
      <w:r w:rsidRPr="005F0681">
        <w:t xml:space="preserve"> the scientific promise of the EIC</w:t>
      </w:r>
      <w:r>
        <w:t>. T</w:t>
      </w:r>
      <w:r w:rsidRPr="005F0681">
        <w:t xml:space="preserve">his </w:t>
      </w:r>
      <w:r w:rsidRPr="00047E82">
        <w:rPr>
          <w:i/>
        </w:rPr>
        <w:t>p</w:t>
      </w:r>
      <w:r>
        <w:t xml:space="preserve">+A and </w:t>
      </w:r>
      <w:r w:rsidRPr="00115989">
        <w:rPr>
          <w:i/>
        </w:rPr>
        <w:t>pp</w:t>
      </w:r>
      <w:r w:rsidRPr="005F0681">
        <w:t xml:space="preserve"> program is the natural next step on the path t</w:t>
      </w:r>
      <w:r>
        <w:t>owards an electron-ion collider;</w:t>
      </w:r>
      <w:r w:rsidRPr="005F0681">
        <w:t xml:space="preserve"> lay</w:t>
      </w:r>
      <w:r>
        <w:t>ing both</w:t>
      </w:r>
      <w:r w:rsidRPr="005F0681">
        <w:t xml:space="preserve"> the </w:t>
      </w:r>
      <w:r>
        <w:t xml:space="preserve">scientific </w:t>
      </w:r>
      <w:r w:rsidRPr="005F0681">
        <w:t>groundwork for the EIC</w:t>
      </w:r>
      <w:r>
        <w:t xml:space="preserve"> and aiding the refinement of</w:t>
      </w:r>
      <w:r w:rsidRPr="005F0681">
        <w:t xml:space="preserve"> the </w:t>
      </w:r>
      <w:r>
        <w:t>experimental requirements. In addition, m</w:t>
      </w:r>
      <w:r w:rsidRPr="005F0681">
        <w:t xml:space="preserve">uch of </w:t>
      </w:r>
      <w:r>
        <w:t xml:space="preserve">the </w:t>
      </w:r>
      <w:r w:rsidRPr="005F0681">
        <w:t>pr</w:t>
      </w:r>
      <w:r>
        <w:t xml:space="preserve">ogram is unique to </w:t>
      </w:r>
      <w:r w:rsidRPr="00115989">
        <w:rPr>
          <w:i/>
        </w:rPr>
        <w:t>pp</w:t>
      </w:r>
      <w:r>
        <w:t xml:space="preserve"> and </w:t>
      </w:r>
      <w:r w:rsidRPr="00115989">
        <w:rPr>
          <w:i/>
        </w:rPr>
        <w:t>p</w:t>
      </w:r>
      <w:r>
        <w:t>+nucleus</w:t>
      </w:r>
      <w:r w:rsidRPr="005F0681">
        <w:t xml:space="preserve"> collisions and offers </w:t>
      </w:r>
      <w:r>
        <w:t>discovery potential on its own. W</w:t>
      </w:r>
      <w:r w:rsidRPr="005F0681">
        <w:t xml:space="preserve">hen combined with data from the EIC it will provide a broad foundation to a deeper understanding of fundamental QCD. </w:t>
      </w:r>
    </w:p>
    <w:p w14:paraId="0D2798A4" w14:textId="19794AAF" w:rsidR="00BD60F0" w:rsidRPr="002B059D" w:rsidRDefault="00BD60F0" w:rsidP="00BD60F0">
      <w:r w:rsidRPr="005F0681">
        <w:rPr>
          <w:color w:val="000000" w:themeColor="text1"/>
        </w:rPr>
        <w:t>The STAR forward upgrade allows</w:t>
      </w:r>
      <w:r>
        <w:rPr>
          <w:color w:val="000000" w:themeColor="text1"/>
        </w:rPr>
        <w:t xml:space="preserve"> us</w:t>
      </w:r>
      <w:r w:rsidRPr="005F0681">
        <w:rPr>
          <w:color w:val="000000" w:themeColor="text1"/>
        </w:rPr>
        <w:t xml:space="preserve"> to extend precision studies of the initial stat</w:t>
      </w:r>
      <w:r>
        <w:rPr>
          <w:color w:val="000000" w:themeColor="text1"/>
        </w:rPr>
        <w:t xml:space="preserve">e of cold nuclear matter at very high and low </w:t>
      </w:r>
      <w:r w:rsidRPr="005F0681">
        <w:rPr>
          <w:color w:val="000000" w:themeColor="text1"/>
        </w:rPr>
        <w:t xml:space="preserve">Bjorken </w:t>
      </w:r>
      <w:r w:rsidRPr="005F0681">
        <w:rPr>
          <w:iCs/>
          <w:color w:val="000000" w:themeColor="text1"/>
        </w:rPr>
        <w:t>x</w:t>
      </w:r>
      <w:r>
        <w:rPr>
          <w:iCs/>
          <w:color w:val="000000" w:themeColor="text1"/>
        </w:rPr>
        <w:t xml:space="preserve"> regions</w:t>
      </w:r>
      <w:r w:rsidRPr="005F0681">
        <w:rPr>
          <w:iCs/>
          <w:color w:val="000000" w:themeColor="text1"/>
        </w:rPr>
        <w:t xml:space="preserve">, as well as the initial stages of A+A collisions that eventually leads to the formation of a medium of </w:t>
      </w:r>
      <w:r>
        <w:rPr>
          <w:iCs/>
          <w:color w:val="000000" w:themeColor="text1"/>
        </w:rPr>
        <w:t>the QGP</w:t>
      </w:r>
      <w:r w:rsidRPr="005F0681">
        <w:rPr>
          <w:color w:val="000000" w:themeColor="text1"/>
        </w:rPr>
        <w:t xml:space="preserve">. </w:t>
      </w:r>
      <w:r>
        <w:rPr>
          <w:color w:val="000000" w:themeColor="text1"/>
        </w:rPr>
        <w:t xml:space="preserve">These </w:t>
      </w:r>
      <w:r w:rsidRPr="005F0681">
        <w:rPr>
          <w:color w:val="000000" w:themeColor="text1"/>
        </w:rPr>
        <w:t xml:space="preserve">new </w:t>
      </w:r>
      <w:r>
        <w:rPr>
          <w:color w:val="000000" w:themeColor="text1"/>
        </w:rPr>
        <w:t xml:space="preserve">forward </w:t>
      </w:r>
      <w:r w:rsidRPr="005F0681">
        <w:rPr>
          <w:color w:val="000000" w:themeColor="text1"/>
        </w:rPr>
        <w:t>detector capabilities</w:t>
      </w:r>
      <w:r>
        <w:rPr>
          <w:color w:val="000000" w:themeColor="text1"/>
        </w:rPr>
        <w:t xml:space="preserve"> will enable STAR and RHIC to</w:t>
      </w:r>
      <w:r w:rsidRPr="005F0681">
        <w:rPr>
          <w:color w:val="000000" w:themeColor="text1"/>
        </w:rPr>
        <w:t>:</w:t>
      </w:r>
    </w:p>
    <w:p w14:paraId="43177E9B" w14:textId="77777777" w:rsidR="00BD60F0" w:rsidRPr="005F0681" w:rsidRDefault="00BD60F0" w:rsidP="00BD60F0">
      <w:pPr>
        <w:pStyle w:val="ListParagraph"/>
        <w:numPr>
          <w:ilvl w:val="0"/>
          <w:numId w:val="42"/>
        </w:numPr>
        <w:rPr>
          <w:rFonts w:cs="Times New Roman"/>
          <w:color w:val="000000"/>
        </w:rPr>
      </w:pPr>
      <w:r>
        <w:t>S</w:t>
      </w:r>
      <w:r w:rsidRPr="005F0681">
        <w:t>tudy the 3D-structure of</w:t>
      </w:r>
      <w:r>
        <w:t xml:space="preserve"> the hydrodynamic evolution constraining </w:t>
      </w:r>
      <w:r w:rsidRPr="005F0681">
        <w:t>the initial state of A+A collisions that leads to large event-b</w:t>
      </w:r>
      <w:r>
        <w:t xml:space="preserve">y-event fluctuation and breaks </w:t>
      </w:r>
      <w:r w:rsidRPr="005F0681">
        <w:t>boost invariance</w:t>
      </w:r>
      <w:r w:rsidRPr="005F0681">
        <w:rPr>
          <w:color w:val="000000"/>
        </w:rPr>
        <w:t>. </w:t>
      </w:r>
    </w:p>
    <w:p w14:paraId="7760CE88" w14:textId="77777777" w:rsidR="00BD60F0" w:rsidRDefault="00BD60F0" w:rsidP="00BD60F0">
      <w:pPr>
        <w:pStyle w:val="ListParagraph"/>
        <w:numPr>
          <w:ilvl w:val="0"/>
          <w:numId w:val="40"/>
        </w:numPr>
        <w:rPr>
          <w:color w:val="000000" w:themeColor="text1"/>
        </w:rPr>
      </w:pPr>
      <w:r w:rsidRPr="005F0681">
        <w:rPr>
          <w:color w:val="000000" w:themeColor="text1"/>
        </w:rPr>
        <w:t>Map out the temperature dependent profile of t</w:t>
      </w:r>
      <w:r>
        <w:rPr>
          <w:color w:val="000000" w:themeColor="text1"/>
        </w:rPr>
        <w:t>ransport parameters such as η/s</w:t>
      </w:r>
      <w:r w:rsidRPr="005F0681">
        <w:rPr>
          <w:color w:val="000000" w:themeColor="text1"/>
        </w:rPr>
        <w:t>(T), particularly near the region of perfect fluidity.</w:t>
      </w:r>
    </w:p>
    <w:p w14:paraId="57E02985" w14:textId="77777777" w:rsidR="00BD60F0" w:rsidRDefault="00BD60F0" w:rsidP="00BD60F0">
      <w:pPr>
        <w:pStyle w:val="ListParagraph"/>
        <w:numPr>
          <w:ilvl w:val="0"/>
          <w:numId w:val="40"/>
        </w:numPr>
        <w:rPr>
          <w:color w:val="000000" w:themeColor="text1"/>
        </w:rPr>
      </w:pPr>
      <w:r>
        <w:t>E</w:t>
      </w:r>
      <w:r w:rsidRPr="005F0681">
        <w:t>xplore the rapid</w:t>
      </w:r>
      <w:r>
        <w:t>ity dependence of vorticity via</w:t>
      </w:r>
      <w:r w:rsidRPr="005F0681">
        <w:t xml:space="preserve"> the newly discovered Global Hyperon Polarization</w:t>
      </w:r>
      <w:r>
        <w:t>.</w:t>
      </w:r>
    </w:p>
    <w:p w14:paraId="4DA5C5BB" w14:textId="77777777" w:rsidR="00BD60F0" w:rsidRPr="007208F1" w:rsidRDefault="00BD60F0" w:rsidP="00BD60F0">
      <w:pPr>
        <w:ind w:firstLine="0"/>
        <w:rPr>
          <w:color w:val="000000" w:themeColor="text1"/>
        </w:rPr>
      </w:pPr>
      <w:r w:rsidRPr="007208F1">
        <w:rPr>
          <w:color w:val="000000" w:themeColor="text1"/>
        </w:rPr>
        <w:t xml:space="preserve">Such measurements </w:t>
      </w:r>
      <w:r>
        <w:rPr>
          <w:color w:val="000000" w:themeColor="text1"/>
        </w:rPr>
        <w:t xml:space="preserve">will </w:t>
      </w:r>
      <w:r w:rsidRPr="007208F1">
        <w:rPr>
          <w:color w:val="000000" w:themeColor="text1"/>
        </w:rPr>
        <w:t xml:space="preserve">be an important step towards </w:t>
      </w:r>
      <w:r>
        <w:rPr>
          <w:color w:val="000000" w:themeColor="text1"/>
        </w:rPr>
        <w:t>an</w:t>
      </w:r>
      <w:r w:rsidRPr="007208F1">
        <w:rPr>
          <w:color w:val="000000" w:themeColor="text1"/>
        </w:rPr>
        <w:t xml:space="preserve"> improved understanding of the emergence of the near-perfect fluidity of this QGP </w:t>
      </w:r>
      <w:r>
        <w:rPr>
          <w:color w:val="000000" w:themeColor="text1"/>
        </w:rPr>
        <w:t xml:space="preserve">which </w:t>
      </w:r>
      <w:r w:rsidRPr="007208F1">
        <w:rPr>
          <w:color w:val="000000" w:themeColor="text1"/>
        </w:rPr>
        <w:t xml:space="preserve">is also </w:t>
      </w:r>
      <w:r>
        <w:rPr>
          <w:color w:val="000000" w:themeColor="text1"/>
        </w:rPr>
        <w:t>a highlighted goal</w:t>
      </w:r>
      <w:r w:rsidRPr="007208F1">
        <w:rPr>
          <w:color w:val="000000" w:themeColor="text1"/>
        </w:rPr>
        <w:t xml:space="preserve"> </w:t>
      </w:r>
      <w:r>
        <w:rPr>
          <w:color w:val="000000" w:themeColor="text1"/>
        </w:rPr>
        <w:t>of</w:t>
      </w:r>
      <w:r w:rsidRPr="007208F1">
        <w:rPr>
          <w:color w:val="000000" w:themeColor="text1"/>
        </w:rPr>
        <w:t xml:space="preserve"> the </w:t>
      </w:r>
      <w:r w:rsidRPr="005F0681">
        <w:t xml:space="preserve">2015 NSAC </w:t>
      </w:r>
      <w:r>
        <w:t>LRP</w:t>
      </w:r>
      <w:r w:rsidRPr="007208F1">
        <w:rPr>
          <w:vertAlign w:val="superscript"/>
        </w:rPr>
        <w:fldChar w:fldCharType="begin"/>
      </w:r>
      <w:r w:rsidRPr="007208F1">
        <w:rPr>
          <w:vertAlign w:val="superscript"/>
        </w:rPr>
        <w:instrText xml:space="preserve"> NOTEREF _Ref505609731 \h  \* MERGEFORMAT </w:instrText>
      </w:r>
      <w:r w:rsidRPr="007208F1">
        <w:rPr>
          <w:vertAlign w:val="superscript"/>
        </w:rPr>
      </w:r>
      <w:r w:rsidRPr="007208F1">
        <w:rPr>
          <w:vertAlign w:val="superscript"/>
        </w:rPr>
        <w:fldChar w:fldCharType="separate"/>
      </w:r>
      <w:r w:rsidRPr="007208F1">
        <w:rPr>
          <w:vertAlign w:val="superscript"/>
        </w:rPr>
        <w:t>1</w:t>
      </w:r>
      <w:r w:rsidRPr="007208F1">
        <w:rPr>
          <w:vertAlign w:val="superscript"/>
        </w:rPr>
        <w:fldChar w:fldCharType="end"/>
      </w:r>
      <w:r w:rsidRPr="007208F1">
        <w:rPr>
          <w:color w:val="000000" w:themeColor="text1"/>
        </w:rPr>
        <w:t>.</w:t>
      </w:r>
    </w:p>
    <w:p w14:paraId="6B9F7EC8" w14:textId="77777777" w:rsidR="00BD60F0" w:rsidRDefault="00BD60F0" w:rsidP="00BD60F0">
      <w:r w:rsidRPr="005F0681">
        <w:t>Recent STAR effort</w:t>
      </w:r>
      <w:r>
        <w:t>s using the FMS and a pre-</w:t>
      </w:r>
      <w:r w:rsidRPr="005F0681">
        <w:t xml:space="preserve"> and post-shower detector upgrade for Runs </w:t>
      </w:r>
      <w:r>
        <w:t>2015-2017 have demonstrated the existence of</w:t>
      </w:r>
      <w:r w:rsidRPr="005F0681">
        <w:t xml:space="preserve"> outstanding QCD physics opportunities in the forward </w:t>
      </w:r>
      <w:r w:rsidRPr="005F0681">
        <w:lastRenderedPageBreak/>
        <w:t>region.</w:t>
      </w:r>
      <w:r>
        <w:t xml:space="preserve"> However,</w:t>
      </w:r>
      <w:r w:rsidRPr="00674C5A">
        <w:t xml:space="preserve"> </w:t>
      </w:r>
      <w:r w:rsidRPr="005F0681">
        <w:t xml:space="preserve">superior detection capability for neutral pions, photons, electrons, jets and leading hadrons covering </w:t>
      </w:r>
      <w:r>
        <w:t>a region of 2.5&lt;</w:t>
      </w:r>
      <w:r w:rsidRPr="004D099D">
        <w:rPr>
          <w:color w:val="000000" w:themeColor="text1"/>
        </w:rPr>
        <w:t xml:space="preserve"> </w:t>
      </w:r>
      <w:r>
        <w:rPr>
          <w:color w:val="000000" w:themeColor="text1"/>
        </w:rPr>
        <w:t>η</w:t>
      </w:r>
      <w:r w:rsidRPr="005F0681">
        <w:t xml:space="preserve"> </w:t>
      </w:r>
      <w:r>
        <w:t>&lt;</w:t>
      </w:r>
      <w:r w:rsidRPr="005F0681">
        <w:t>4.5</w:t>
      </w:r>
      <w:r>
        <w:t xml:space="preserve"> are required. </w:t>
      </w:r>
    </w:p>
    <w:p w14:paraId="60CFB56A" w14:textId="77777777" w:rsidR="00BD60F0" w:rsidRPr="00674C5A" w:rsidRDefault="00BD60F0" w:rsidP="00BD60F0">
      <w:r w:rsidRPr="005F0681">
        <w:t xml:space="preserve"> </w:t>
      </w:r>
      <w:r>
        <w:t xml:space="preserve">We propose such a forward </w:t>
      </w:r>
      <w:r w:rsidRPr="005F0681">
        <w:t>detector system</w:t>
      </w:r>
      <w:r>
        <w:t xml:space="preserve">, </w:t>
      </w:r>
      <w:r w:rsidRPr="005F0681">
        <w:t>realized by combining tracking with electromagnetic and hadronic calorimeters</w:t>
      </w:r>
      <w:r>
        <w:t xml:space="preserve"> for</w:t>
      </w:r>
      <w:r w:rsidRPr="005F0681">
        <w:t xml:space="preserve"> th</w:t>
      </w:r>
      <w:r>
        <w:t>e years beyond 2020.</w:t>
      </w:r>
      <w:r w:rsidRPr="005F0681">
        <w:t xml:space="preserve"> The design of the Forward Calorimeter System (FCS) is driven by </w:t>
      </w:r>
      <w:r>
        <w:t xml:space="preserve">consideration of </w:t>
      </w:r>
      <w:r w:rsidRPr="005F0681">
        <w:t xml:space="preserve">detector performance, integration into STAR and cost optimization. </w:t>
      </w:r>
      <w:r>
        <w:t>The</w:t>
      </w:r>
      <w:r w:rsidRPr="005F0681">
        <w:t xml:space="preserve"> refurbished PHENIX sampling ECal</w:t>
      </w:r>
      <w:r>
        <w:t xml:space="preserve"> is used</w:t>
      </w:r>
      <w:r w:rsidRPr="005F0681">
        <w:t xml:space="preserve"> and the hadronic calorimeter will be a sandwich iron scintillator plate sampling type, based on the extensive STAR Forward Upgrade and EIC Calorimeter Consortium R&amp;D </w:t>
      </w:r>
      <w:r>
        <w:t>and will utilize STAR’s</w:t>
      </w:r>
      <w:r w:rsidRPr="005F0681">
        <w:t xml:space="preserve"> existing Forward Preshower Detector. </w:t>
      </w:r>
      <w:r>
        <w:t xml:space="preserve">Both calorimeters </w:t>
      </w:r>
      <w:r w:rsidRPr="005F0681">
        <w:t>share the same cost-effective readout electronics, with SiPMs as photo-sensors. Th</w:t>
      </w:r>
      <w:r>
        <w:t>is</w:t>
      </w:r>
      <w:r w:rsidRPr="005F0681">
        <w:t xml:space="preserve"> FCS system will have very good (~8%√E) electromagnetic and (~70%/√ E</w:t>
      </w:r>
      <w:r>
        <w:t xml:space="preserve">) hadronic energy resolutions. Integration into STAR </w:t>
      </w:r>
      <w:r w:rsidRPr="005F0681">
        <w:t>require</w:t>
      </w:r>
      <w:r>
        <w:t>s</w:t>
      </w:r>
      <w:r w:rsidRPr="005F0681">
        <w:t xml:space="preserve"> minimal modification of existing infrastructure</w:t>
      </w:r>
      <w:r>
        <w:t>.</w:t>
      </w:r>
    </w:p>
    <w:p w14:paraId="1B6F9FF7" w14:textId="048FF65A" w:rsidR="00BD60F0" w:rsidRPr="005F0681" w:rsidRDefault="00BD60F0" w:rsidP="00BD60F0">
      <w:pPr>
        <w:widowControl w:val="0"/>
        <w:autoSpaceDE w:val="0"/>
        <w:autoSpaceDN w:val="0"/>
        <w:adjustRightInd w:val="0"/>
        <w:ind w:firstLine="0"/>
        <w:rPr>
          <w:rFonts w:cs="Times New Roman"/>
        </w:rPr>
      </w:pPr>
      <w:r w:rsidRPr="005F0681">
        <w:tab/>
      </w:r>
      <w:r>
        <w:rPr>
          <w:rFonts w:cs="Times New Roman"/>
        </w:rPr>
        <w:t>In addition</w:t>
      </w:r>
      <w:r w:rsidRPr="005F0681">
        <w:rPr>
          <w:rFonts w:cs="Times New Roman"/>
        </w:rPr>
        <w:t xml:space="preserve">, a Forward Tracking System (FTS) is proposed. The FTS must be capable of discriminating hadron charge sign for transverse asymmetry and Drell-Yan measurements in </w:t>
      </w:r>
      <w:r w:rsidRPr="00A87F7C">
        <w:rPr>
          <w:rFonts w:cs="Times New Roman"/>
          <w:i/>
        </w:rPr>
        <w:t>p</w:t>
      </w:r>
      <w:r>
        <w:rPr>
          <w:rFonts w:cs="Times New Roman"/>
        </w:rPr>
        <w:t>+</w:t>
      </w:r>
      <w:r w:rsidRPr="005F0681">
        <w:rPr>
          <w:rFonts w:cs="Times New Roman"/>
        </w:rPr>
        <w:t xml:space="preserve">A. In heavy ion collisions, </w:t>
      </w:r>
      <w:r>
        <w:rPr>
          <w:rFonts w:cs="Times New Roman"/>
        </w:rPr>
        <w:t xml:space="preserve">measurements of charged particle </w:t>
      </w:r>
      <w:r w:rsidRPr="005F0681">
        <w:rPr>
          <w:rFonts w:cs="Times New Roman"/>
        </w:rPr>
        <w:t>transver</w:t>
      </w:r>
      <w:r>
        <w:rPr>
          <w:rFonts w:cs="Times New Roman"/>
        </w:rPr>
        <w:t xml:space="preserve">se momenta </w:t>
      </w:r>
      <w:r w:rsidRPr="005F0681">
        <w:rPr>
          <w:rFonts w:cs="Times New Roman"/>
        </w:rPr>
        <w:t>of 0.2&lt;p</w:t>
      </w:r>
      <w:r w:rsidRPr="005F0681">
        <w:rPr>
          <w:rFonts w:cs="Times New Roman"/>
          <w:vertAlign w:val="subscript"/>
        </w:rPr>
        <w:t>T</w:t>
      </w:r>
      <w:r>
        <w:rPr>
          <w:rFonts w:cs="Times New Roman"/>
        </w:rPr>
        <w:t>&lt;</w:t>
      </w:r>
      <w:r w:rsidRPr="005F0681">
        <w:rPr>
          <w:rFonts w:cs="Times New Roman"/>
        </w:rPr>
        <w:t xml:space="preserve">2 GeV/c with 20-30% momentum resolution </w:t>
      </w:r>
      <w:r>
        <w:rPr>
          <w:rFonts w:cs="Times New Roman"/>
        </w:rPr>
        <w:t>are required. T</w:t>
      </w:r>
      <w:r w:rsidRPr="005F0681">
        <w:rPr>
          <w:rFonts w:cs="Times New Roman"/>
        </w:rPr>
        <w:t xml:space="preserve">o keep multiple scattering and photon conversion background under control, the material budget of the FTS </w:t>
      </w:r>
      <w:r>
        <w:rPr>
          <w:rFonts w:cs="Times New Roman"/>
        </w:rPr>
        <w:t>must</w:t>
      </w:r>
      <w:r w:rsidRPr="005F0681">
        <w:rPr>
          <w:rFonts w:cs="Times New Roman"/>
        </w:rPr>
        <w:t xml:space="preserve"> be small. </w:t>
      </w:r>
      <w:r>
        <w:rPr>
          <w:rFonts w:cs="Times New Roman"/>
        </w:rPr>
        <w:t xml:space="preserve">Hence, </w:t>
      </w:r>
      <w:r>
        <w:t>t</w:t>
      </w:r>
      <w:r w:rsidRPr="005F0681">
        <w:t>he FTS design is based on three Silicon mini-strip detectors that consists of disks with a wedge-shaped design to co</w:t>
      </w:r>
      <w:r>
        <w:t>ver the full azimuth and 2.5&lt;</w:t>
      </w:r>
      <w:r>
        <w:rPr>
          <w:color w:val="000000" w:themeColor="text1"/>
        </w:rPr>
        <w:t>η</w:t>
      </w:r>
      <w:r w:rsidRPr="005F0681">
        <w:t xml:space="preserve">&lt;4.0; they are read out radially from the outside to minimize the material. </w:t>
      </w:r>
      <w:r>
        <w:t>The</w:t>
      </w:r>
      <w:r w:rsidRPr="005F0681">
        <w:t xml:space="preserve"> Si-disks are combined with four small-Strip Thin Gap Chamber (sTGC) wheels following the ATLAS design</w:t>
      </w:r>
      <w:r>
        <w:t xml:space="preserve"> [</w:t>
      </w:r>
      <w:r w:rsidRPr="00BD60F0">
        <w:rPr>
          <w:rStyle w:val="EndnoteReference"/>
          <w:vertAlign w:val="baseline"/>
        </w:rPr>
        <w:endnoteReference w:id="3"/>
      </w:r>
      <w:r w:rsidRPr="00BD60F0">
        <w:t>,</w:t>
      </w:r>
      <w:r w:rsidRPr="00BD60F0">
        <w:rPr>
          <w:rStyle w:val="EndnoteReference"/>
          <w:vertAlign w:val="baseline"/>
        </w:rPr>
        <w:endnoteReference w:id="4"/>
      </w:r>
      <w:r>
        <w:t>]</w:t>
      </w:r>
      <w:r w:rsidRPr="005F0681">
        <w:t xml:space="preserve">. </w:t>
      </w:r>
      <w:r>
        <w:t>These extremely</w:t>
      </w:r>
      <w:r w:rsidRPr="005F0681">
        <w:t xml:space="preserve"> cost effective </w:t>
      </w:r>
      <w:r>
        <w:t xml:space="preserve">sTGCs can also be studied as an </w:t>
      </w:r>
      <w:r w:rsidRPr="005F0681">
        <w:t>alternative tracking detector technology to the planned GEM-trac</w:t>
      </w:r>
      <w:r>
        <w:t xml:space="preserve">kers in the forward arms of </w:t>
      </w:r>
      <w:r w:rsidRPr="005F0681">
        <w:t xml:space="preserve">current EIC detector designs. </w:t>
      </w:r>
    </w:p>
    <w:p w14:paraId="24589542" w14:textId="77777777" w:rsidR="00BD60F0" w:rsidRPr="005F0681" w:rsidRDefault="00BD60F0" w:rsidP="00BD60F0">
      <w:r w:rsidRPr="005F0681">
        <w:t>The total cost o</w:t>
      </w:r>
      <w:r>
        <w:t>f the</w:t>
      </w:r>
      <w:r w:rsidRPr="005F0681">
        <w:t xml:space="preserve"> forward upgrade </w:t>
      </w:r>
      <w:r>
        <w:t>is 5.02M$;</w:t>
      </w:r>
      <w:r w:rsidRPr="005F0681">
        <w:t xml:space="preserve"> 0.57M$ for the ECal, 1.25M$ for the HCal, 0.1M$ for refurbishing the existing preshower and the FCS trigger system and $3.1M$ for the FTS based on Silicon and sTGCs. These cost estimates include M&amp;S, manpower and contingency.</w:t>
      </w:r>
    </w:p>
    <w:p w14:paraId="7562C63C" w14:textId="77777777" w:rsidR="00BD60F0" w:rsidRPr="005F0681" w:rsidRDefault="00BD60F0" w:rsidP="00BD60F0">
      <w:pPr>
        <w:rPr>
          <w:b/>
        </w:rPr>
      </w:pPr>
      <w:r w:rsidRPr="005F0681">
        <w:rPr>
          <w:b/>
        </w:rPr>
        <w:t xml:space="preserve">The outlined physics program based on the STAR forward upgrade is fully consistent with </w:t>
      </w:r>
      <w:r>
        <w:rPr>
          <w:b/>
        </w:rPr>
        <w:t xml:space="preserve">planned data taking </w:t>
      </w:r>
      <w:r w:rsidRPr="005F0681">
        <w:rPr>
          <w:b/>
        </w:rPr>
        <w:t xml:space="preserve">during the sPHENIX running periods. </w:t>
      </w:r>
      <w:r w:rsidRPr="005F0681">
        <w:t xml:space="preserve"> In addition, a 20 week </w:t>
      </w:r>
      <w:r w:rsidRPr="005F0681">
        <w:rPr>
          <w:i/>
        </w:rPr>
        <w:t>√s</w:t>
      </w:r>
      <w:r>
        <w:t xml:space="preserve"> = 500 GeV polarized </w:t>
      </w:r>
      <w:r w:rsidRPr="00D86B68">
        <w:rPr>
          <w:i/>
        </w:rPr>
        <w:t>pp</w:t>
      </w:r>
      <w:r w:rsidRPr="005F0681">
        <w:t xml:space="preserve"> run, split between transverse and longitudinal polarized running is proposed. This run could be scheduled in 2021, for which currently no dedicated physics program is assigned</w:t>
      </w:r>
      <w:r w:rsidRPr="00533328">
        <w:t>. This high impact, cost-effective physics program can be executed even in challenging financial times.</w:t>
      </w:r>
    </w:p>
    <w:p w14:paraId="695BF404" w14:textId="65EFE59C" w:rsidR="00BD60F0" w:rsidRPr="00E62B52" w:rsidRDefault="00BD60F0" w:rsidP="00BD60F0">
      <w:r w:rsidRPr="005F0681">
        <w:t xml:space="preserve">In summary, the proposed program builds on the particular and unique strength of the RHIC accelerator compared to JLab, Compass and the LHC in terms of its versatility (i.e., the option of </w:t>
      </w:r>
      <w:r>
        <w:t>acccelerating</w:t>
      </w:r>
      <w:r w:rsidRPr="005F0681">
        <w:t xml:space="preserve"> arbitrary nuclei), the availability</w:t>
      </w:r>
      <w:r w:rsidRPr="005F0681">
        <w:rPr>
          <w:rFonts w:cs="Times New Roman"/>
        </w:rPr>
        <w:t xml:space="preserve"> </w:t>
      </w:r>
      <w:r w:rsidRPr="005F0681">
        <w:t>of polarized proton beams, and wide kinematic coverage, further enhanced through an upgrade, consisting of electromagnetic and hadronic calorimetry as well as tracking, at forward rapidities at STAR. The program will bring to fruition</w:t>
      </w:r>
      <w:r w:rsidRPr="005F0681">
        <w:rPr>
          <w:rFonts w:cs="Times New Roman"/>
        </w:rPr>
        <w:t xml:space="preserve"> </w:t>
      </w:r>
      <w:r w:rsidRPr="005F0681">
        <w:t xml:space="preserve">the long-term Cold QCD </w:t>
      </w:r>
      <w:r>
        <w:t>campaign of STAR@RHIC</w:t>
      </w:r>
      <w:r w:rsidRPr="005F0681">
        <w:t>, with its recent achievements summarized in</w:t>
      </w:r>
      <w:r>
        <w:rPr>
          <w:vertAlign w:val="superscript"/>
        </w:rPr>
        <w:t xml:space="preserve"> </w:t>
      </w:r>
      <w:r w:rsidRPr="00BD60F0">
        <w:t>[</w:t>
      </w:r>
      <w:r w:rsidRPr="00BD60F0">
        <w:fldChar w:fldCharType="begin"/>
      </w:r>
      <w:r w:rsidRPr="00BD60F0">
        <w:instrText xml:space="preserve"> NOTEREF _Ref505672013 \h  \* MERGEFORMAT </w:instrText>
      </w:r>
      <w:r w:rsidRPr="00BD60F0">
        <w:fldChar w:fldCharType="separate"/>
      </w:r>
      <w:r w:rsidRPr="00BD60F0">
        <w:t>2</w:t>
      </w:r>
      <w:r w:rsidRPr="00BD60F0">
        <w:fldChar w:fldCharType="end"/>
      </w:r>
      <w:r w:rsidRPr="00BD60F0">
        <w:t>,</w:t>
      </w:r>
      <w:r w:rsidRPr="00BD60F0">
        <w:rPr>
          <w:rStyle w:val="EndnoteReference"/>
          <w:vertAlign w:val="baseline"/>
        </w:rPr>
        <w:endnoteReference w:id="5"/>
      </w:r>
      <w:r w:rsidRPr="00BD60F0">
        <w:t>].</w:t>
      </w:r>
      <w:r w:rsidRPr="005F0681">
        <w:t xml:space="preserve"> </w:t>
      </w:r>
      <w:r w:rsidRPr="00CF1B47">
        <w:rPr>
          <w:lang w:eastAsia="ja-JP"/>
        </w:rPr>
        <w:t>It is especially stressed</w:t>
      </w:r>
      <w:r w:rsidRPr="005F0681">
        <w:rPr>
          <w:b/>
          <w:lang w:eastAsia="ja-JP"/>
        </w:rPr>
        <w:t xml:space="preserve"> </w:t>
      </w:r>
      <w:r w:rsidRPr="005F0681">
        <w:rPr>
          <w:lang w:eastAsia="ja-JP"/>
        </w:rPr>
        <w:t xml:space="preserve">that the final </w:t>
      </w:r>
      <w:r w:rsidRPr="005F0681">
        <w:rPr>
          <w:rFonts w:eastAsia="Arial Unicode MS" w:cs="Arial Unicode MS"/>
        </w:rPr>
        <w:t xml:space="preserve">experimental accuracy achieved </w:t>
      </w:r>
      <w:r w:rsidRPr="005F0681">
        <w:t>will enable quantitative tests of process dependence, factorization and universality by comparing lepton-proton with proton-proton collisions, providing critical checks of our understanding of QCD dynamics.</w:t>
      </w:r>
      <w:r>
        <w:t xml:space="preserve"> This </w:t>
      </w:r>
      <w:r w:rsidRPr="005F0681">
        <w:t xml:space="preserve">forward upgrade will </w:t>
      </w:r>
      <w:r>
        <w:t>also enhance the exploration</w:t>
      </w:r>
      <w:r w:rsidRPr="005F0681">
        <w:t xml:space="preserve"> the 3D structure of the initial state that leads to large event-by-event fluctuation</w:t>
      </w:r>
      <w:r>
        <w:t>s and breaks</w:t>
      </w:r>
      <w:r w:rsidRPr="005F0681">
        <w:t xml:space="preserve"> boost invariance</w:t>
      </w:r>
      <w:r>
        <w:t xml:space="preserve"> in heavy-ion collisions</w:t>
      </w:r>
      <w:r w:rsidRPr="005F0681">
        <w:t>. It provides a crucial test for initial state models based on effective theories of high-energy QCD, explores the rapid</w:t>
      </w:r>
      <w:r>
        <w:t>ity dependence of vorticity via</w:t>
      </w:r>
      <w:r w:rsidRPr="005F0681">
        <w:t xml:space="preserve"> the newly discovered Global Hyperon Polarization, and enables us to map the temperature-dependent transport properties of the </w:t>
      </w:r>
      <w:r>
        <w:t>QGP</w:t>
      </w:r>
      <w:r w:rsidRPr="005F0681">
        <w:t xml:space="preserve"> near the region of perfect fluidity.</w:t>
      </w:r>
    </w:p>
    <w:p w14:paraId="0E45D88F" w14:textId="77777777" w:rsidR="00BD60F0" w:rsidRDefault="00BD60F0" w:rsidP="001B76C0"/>
    <w:p w14:paraId="72399591" w14:textId="3F4878D9" w:rsidR="001E045C" w:rsidRDefault="001E045C" w:rsidP="001E045C"/>
    <w:p w14:paraId="5A50FB3E" w14:textId="6FC34E44" w:rsidR="00BD60F0" w:rsidRDefault="00BD60F0" w:rsidP="001E045C"/>
    <w:p w14:paraId="329E7141" w14:textId="036B897B" w:rsidR="00BD60F0" w:rsidRDefault="00BD60F0" w:rsidP="001E045C"/>
    <w:p w14:paraId="4F85F65F" w14:textId="61496750" w:rsidR="00BD60F0" w:rsidRDefault="00BD60F0" w:rsidP="001E045C"/>
    <w:p w14:paraId="580D48DE" w14:textId="77777777" w:rsidR="00BD60F0" w:rsidRDefault="00BD60F0" w:rsidP="001E045C">
      <w:pPr>
        <w:rPr>
          <w:color w:val="000000"/>
        </w:rPr>
      </w:pPr>
    </w:p>
    <w:p w14:paraId="655B5C63" w14:textId="1B0B6ACE" w:rsidR="00584BFC" w:rsidRDefault="00584BFC" w:rsidP="001E045C">
      <w:pPr>
        <w:pStyle w:val="Appendix"/>
      </w:pPr>
      <w:r>
        <w:t>Appendix:</w:t>
      </w:r>
    </w:p>
    <w:p w14:paraId="405F0B85" w14:textId="77777777" w:rsidR="00584BFC" w:rsidRDefault="00584BFC" w:rsidP="00EA6975">
      <w:pPr>
        <w:ind w:firstLine="0"/>
      </w:pPr>
    </w:p>
    <w:p w14:paraId="4C1A69CE" w14:textId="7C104A2F" w:rsidR="0029692C" w:rsidRDefault="002C397F" w:rsidP="00EA6975">
      <w:pPr>
        <w:ind w:firstLine="0"/>
      </w:pPr>
      <w:r>
        <w:t xml:space="preserve">In the following some </w:t>
      </w:r>
      <w:r w:rsidR="00F82510" w:rsidRPr="00F82510">
        <w:t xml:space="preserve">exemplary </w:t>
      </w:r>
      <w:r>
        <w:t>measurements are given</w:t>
      </w:r>
      <w:r w:rsidR="00F82510">
        <w:t>,</w:t>
      </w:r>
      <w:r>
        <w:t xml:space="preserve"> which </w:t>
      </w:r>
      <w:r w:rsidR="00F82510">
        <w:t>illustrate the scientific power of the STAR forward upgrade.</w:t>
      </w:r>
    </w:p>
    <w:p w14:paraId="55BEB801" w14:textId="10A5EA57" w:rsidR="00F82510" w:rsidRDefault="00F82510" w:rsidP="00EA6975">
      <w:pPr>
        <w:ind w:firstLine="0"/>
      </w:pPr>
    </w:p>
    <w:p w14:paraId="481BB544" w14:textId="56D0256F" w:rsidR="00F82510" w:rsidRPr="00FD1E27" w:rsidRDefault="00F82510" w:rsidP="00F82510">
      <w:pPr>
        <w:pStyle w:val="ListParagraph"/>
        <w:numPr>
          <w:ilvl w:val="0"/>
          <w:numId w:val="39"/>
        </w:numPr>
        <w:rPr>
          <w:b/>
        </w:rPr>
      </w:pPr>
      <w:r w:rsidRPr="00FD1E27">
        <w:rPr>
          <w:b/>
        </w:rPr>
        <w:t xml:space="preserve">The polarized gluon distribution </w:t>
      </w:r>
      <w:r w:rsidRPr="00FD1E27">
        <w:rPr>
          <w:rFonts w:ascii="Symbol" w:hAnsi="Symbol"/>
          <w:b/>
          <w:i/>
        </w:rPr>
        <w:t></w:t>
      </w:r>
      <w:r w:rsidRPr="00FD1E27">
        <w:rPr>
          <w:b/>
          <w:i/>
        </w:rPr>
        <w:t>g(</w:t>
      </w:r>
      <w:proofErr w:type="gramStart"/>
      <w:r w:rsidR="00C031A6">
        <w:rPr>
          <w:b/>
          <w:i/>
        </w:rPr>
        <w:t>x,</w:t>
      </w:r>
      <w:r w:rsidR="00C031A6" w:rsidRPr="00FD1E27">
        <w:rPr>
          <w:b/>
          <w:i/>
        </w:rPr>
        <w:t>Q</w:t>
      </w:r>
      <w:proofErr w:type="gramEnd"/>
      <w:r w:rsidRPr="00FD1E27">
        <w:rPr>
          <w:b/>
          <w:i/>
          <w:vertAlign w:val="superscript"/>
        </w:rPr>
        <w:t>2</w:t>
      </w:r>
      <w:r w:rsidRPr="00FD1E27">
        <w:rPr>
          <w:b/>
          <w:i/>
        </w:rPr>
        <w:t>)</w:t>
      </w:r>
      <w:r w:rsidRPr="00FD1E27">
        <w:rPr>
          <w:b/>
        </w:rPr>
        <w:t>:</w:t>
      </w:r>
    </w:p>
    <w:p w14:paraId="5F9851DD" w14:textId="6D878EC9" w:rsidR="006229BD" w:rsidRDefault="006229BD" w:rsidP="006229BD">
      <w:pPr>
        <w:ind w:firstLine="0"/>
      </w:pPr>
    </w:p>
    <w:p w14:paraId="047DA770" w14:textId="10F4A88A" w:rsidR="006229BD" w:rsidRDefault="006229BD" w:rsidP="006229BD">
      <w:pPr>
        <w:ind w:firstLine="0"/>
      </w:pPr>
      <w:r w:rsidRPr="009B22F0">
        <w:t xml:space="preserve">Di-jet measurements provide a direct connection to the probed values of momentum fractions </w:t>
      </w:r>
      <w:r w:rsidRPr="009B22F0">
        <w:rPr>
          <w:i/>
        </w:rPr>
        <w:t>x</w:t>
      </w:r>
      <w:r w:rsidRPr="009B22F0">
        <w:t xml:space="preserve">, and if extended to forward region, allow us to access </w:t>
      </w:r>
      <w:r w:rsidRPr="009B22F0">
        <w:rPr>
          <w:i/>
        </w:rPr>
        <w:t>x</w:t>
      </w:r>
      <w:r w:rsidRPr="009B22F0">
        <w:t xml:space="preserve"> down to 10</w:t>
      </w:r>
      <w:r w:rsidRPr="009B22F0">
        <w:rPr>
          <w:vertAlign w:val="superscript"/>
        </w:rPr>
        <w:t>-3</w:t>
      </w:r>
      <w:r w:rsidRPr="009B22F0">
        <w:t xml:space="preserve">. </w:t>
      </w:r>
      <w:r w:rsidRPr="009B22F0">
        <w:fldChar w:fldCharType="begin"/>
      </w:r>
      <w:r w:rsidRPr="009B22F0">
        <w:instrText xml:space="preserve"> REF _Ref470707672 \h  \* MERGEFORMAT </w:instrText>
      </w:r>
      <w:r w:rsidRPr="009B22F0">
        <w:fldChar w:fldCharType="separate"/>
      </w:r>
      <w:r w:rsidRPr="00044464">
        <w:t xml:space="preserve">Figure </w:t>
      </w:r>
      <w:r w:rsidRPr="00044464">
        <w:rPr>
          <w:noProof/>
        </w:rPr>
        <w:t>2</w:t>
      </w:r>
      <w:r w:rsidRPr="00044464">
        <w:rPr>
          <w:noProof/>
        </w:rPr>
        <w:noBreakHyphen/>
        <w:t>11</w:t>
      </w:r>
      <w:r w:rsidRPr="009B22F0">
        <w:fldChar w:fldCharType="end"/>
      </w:r>
      <w:r w:rsidRPr="009B22F0">
        <w:t xml:space="preserve"> shows the projected precision for the asymmetries </w:t>
      </w:r>
      <w:r w:rsidRPr="009B22F0">
        <w:rPr>
          <w:i/>
        </w:rPr>
        <w:t>A</w:t>
      </w:r>
      <w:r w:rsidRPr="009B22F0">
        <w:rPr>
          <w:i/>
          <w:vertAlign w:val="subscript"/>
        </w:rPr>
        <w:t>LL</w:t>
      </w:r>
      <w:r w:rsidRPr="009B22F0">
        <w:t xml:space="preserve"> as a function of the scaled invariant di-jet mass </w:t>
      </w:r>
      <w:r w:rsidRPr="009B22F0">
        <w:rPr>
          <w:i/>
        </w:rPr>
        <w:t>M</w:t>
      </w:r>
      <w:r w:rsidRPr="009B22F0">
        <w:rPr>
          <w:i/>
          <w:vertAlign w:val="subscript"/>
        </w:rPr>
        <w:t>inv</w:t>
      </w:r>
      <w:r w:rsidRPr="009B22F0">
        <w:rPr>
          <w:i/>
        </w:rPr>
        <w:t>/√s</w:t>
      </w:r>
      <w:r w:rsidRPr="009B22F0">
        <w:t xml:space="preserve"> </w:t>
      </w:r>
      <w:r w:rsidR="00770035">
        <w:t>(~</w:t>
      </w:r>
      <w:r w:rsidR="00770035">
        <w:rPr>
          <w:rFonts w:ascii="Arial" w:hAnsi="Arial" w:cs="Arial"/>
        </w:rPr>
        <w:t>√</w:t>
      </w:r>
      <w:r w:rsidR="00770035">
        <w:t>(</w:t>
      </w:r>
      <w:r w:rsidR="00770035" w:rsidRPr="007C3AEB">
        <w:rPr>
          <w:i/>
        </w:rPr>
        <w:t>x</w:t>
      </w:r>
      <w:r w:rsidR="00770035" w:rsidRPr="007C3AEB">
        <w:rPr>
          <w:i/>
          <w:vertAlign w:val="subscript"/>
        </w:rPr>
        <w:t>1</w:t>
      </w:r>
      <w:r w:rsidR="00770035" w:rsidRPr="007C3AEB">
        <w:rPr>
          <w:i/>
        </w:rPr>
        <w:t>x</w:t>
      </w:r>
      <w:r w:rsidR="00770035" w:rsidRPr="007C3AEB">
        <w:rPr>
          <w:i/>
          <w:vertAlign w:val="subscript"/>
        </w:rPr>
        <w:t>2</w:t>
      </w:r>
      <w:r w:rsidR="00770035">
        <w:t>)/</w:t>
      </w:r>
      <w:r w:rsidR="00770035">
        <w:rPr>
          <w:rFonts w:ascii="Arial" w:hAnsi="Arial" w:cs="Arial"/>
        </w:rPr>
        <w:t>√</w:t>
      </w:r>
      <w:r w:rsidR="00770035" w:rsidRPr="007C3AEB">
        <w:rPr>
          <w:i/>
        </w:rPr>
        <w:t>s</w:t>
      </w:r>
      <w:r w:rsidR="00770035">
        <w:t xml:space="preserve">) </w:t>
      </w:r>
      <w:r w:rsidR="00770035" w:rsidRPr="009B22F0">
        <w:t xml:space="preserve">for four topological di-jet configurations involving a generic forward calorimeter system (FCS) in combination with either -1.0 &lt; </w:t>
      </w:r>
      <w:r w:rsidR="00770035" w:rsidRPr="009B22F0">
        <w:rPr>
          <w:i/>
        </w:rPr>
        <w:t>η</w:t>
      </w:r>
      <w:r w:rsidR="00770035" w:rsidRPr="009B22F0">
        <w:t xml:space="preserve"> &lt; 0.0, 0.0 &lt; </w:t>
      </w:r>
      <w:r w:rsidR="00770035" w:rsidRPr="009B22F0">
        <w:rPr>
          <w:i/>
        </w:rPr>
        <w:t>η</w:t>
      </w:r>
      <w:r w:rsidR="00770035" w:rsidRPr="009B22F0">
        <w:t xml:space="preserve"> &lt; 1.0, 1.0 &lt; </w:t>
      </w:r>
      <w:r w:rsidR="00770035" w:rsidRPr="009B22F0">
        <w:rPr>
          <w:i/>
        </w:rPr>
        <w:t>η</w:t>
      </w:r>
      <w:r w:rsidR="00770035" w:rsidRPr="009B22F0">
        <w:t xml:space="preserve"> &lt; 2.0, and the FCS (2.5 &lt; </w:t>
      </w:r>
      <w:r w:rsidR="00770035" w:rsidRPr="009B22F0">
        <w:rPr>
          <w:i/>
        </w:rPr>
        <w:t>η</w:t>
      </w:r>
      <w:r w:rsidR="00770035" w:rsidRPr="009B22F0">
        <w:t xml:space="preserve"> &lt; 4.0). </w:t>
      </w:r>
      <w:proofErr w:type="gramStart"/>
      <w:r w:rsidRPr="009B22F0">
        <w:t>In particular</w:t>
      </w:r>
      <w:proofErr w:type="gramEnd"/>
      <w:r w:rsidRPr="009B22F0">
        <w:t xml:space="preserve"> the 1.0 &lt; </w:t>
      </w:r>
      <w:r w:rsidRPr="009B22F0">
        <w:rPr>
          <w:i/>
        </w:rPr>
        <w:t>η</w:t>
      </w:r>
      <w:r w:rsidR="00C031A6">
        <w:t xml:space="preserve"> &lt; 2.0 </w:t>
      </w:r>
      <w:r w:rsidRPr="009B22F0">
        <w:t xml:space="preserve">/ FCS and FCS / FCS configurations would allow one to probe </w:t>
      </w:r>
      <w:r w:rsidRPr="009B22F0">
        <w:rPr>
          <w:i/>
        </w:rPr>
        <w:t>x</w:t>
      </w:r>
      <w:r w:rsidRPr="009B22F0">
        <w:t xml:space="preserve"> values as low as a few times 10</w:t>
      </w:r>
      <w:r w:rsidRPr="009B22F0">
        <w:rPr>
          <w:vertAlign w:val="superscript"/>
        </w:rPr>
        <w:t>-3</w:t>
      </w:r>
      <w:r w:rsidRPr="009B22F0">
        <w:t>.</w:t>
      </w:r>
    </w:p>
    <w:p w14:paraId="34ABE0A8" w14:textId="2DE87122" w:rsidR="00F82510" w:rsidRDefault="00F82510" w:rsidP="00F8251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F82510" w14:paraId="329E13D1" w14:textId="77777777" w:rsidTr="00F82510">
        <w:tc>
          <w:tcPr>
            <w:tcW w:w="9634" w:type="dxa"/>
          </w:tcPr>
          <w:p w14:paraId="2AE1C70D" w14:textId="3CF0E0E5" w:rsidR="00F82510" w:rsidRDefault="00F82510" w:rsidP="00F82510">
            <w:pPr>
              <w:ind w:firstLine="0"/>
              <w:jc w:val="center"/>
            </w:pPr>
            <w:r w:rsidRPr="00681720">
              <w:rPr>
                <w:noProof/>
              </w:rPr>
              <w:drawing>
                <wp:inline distT="0" distB="0" distL="0" distR="0" wp14:anchorId="7FF076A5" wp14:editId="39F019C1">
                  <wp:extent cx="4989594" cy="3952153"/>
                  <wp:effectExtent l="0" t="0" r="1905" b="0"/>
                  <wp:docPr id="2" name="Pictur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7122767-9D76-AA48-9708-EEDE5C20419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7122767-9D76-AA48-9708-EEDE5C204195}"/>
                              </a:ext>
                            </a:extLst>
                          </pic:cNvPr>
                          <pic:cNvPicPr>
                            <a:picLocks noChangeAspect="1"/>
                          </pic:cNvPicPr>
                        </pic:nvPicPr>
                        <pic:blipFill rotWithShape="1">
                          <a:blip r:embed="rId9" cstate="email">
                            <a:extLst>
                              <a:ext uri="{28A0092B-C50C-407E-A947-70E740481C1C}">
                                <a14:useLocalDpi xmlns:a14="http://schemas.microsoft.com/office/drawing/2010/main"/>
                              </a:ext>
                            </a:extLst>
                          </a:blip>
                          <a:srcRect/>
                          <a:stretch/>
                        </pic:blipFill>
                        <pic:spPr>
                          <a:xfrm>
                            <a:off x="0" y="0"/>
                            <a:ext cx="4989594" cy="3952153"/>
                          </a:xfrm>
                          <a:prstGeom prst="rect">
                            <a:avLst/>
                          </a:prstGeom>
                        </pic:spPr>
                      </pic:pic>
                    </a:graphicData>
                  </a:graphic>
                </wp:inline>
              </w:drawing>
            </w:r>
          </w:p>
        </w:tc>
      </w:tr>
      <w:tr w:rsidR="00F82510" w14:paraId="2609AE68" w14:textId="77777777" w:rsidTr="00F82510">
        <w:tc>
          <w:tcPr>
            <w:tcW w:w="9634" w:type="dxa"/>
          </w:tcPr>
          <w:p w14:paraId="197D8C8A" w14:textId="061858EC" w:rsidR="00F82510" w:rsidRDefault="00F82510" w:rsidP="00F82510">
            <w:pPr>
              <w:pStyle w:val="Caption"/>
            </w:pPr>
            <w:r>
              <w:t xml:space="preserve">Figure </w:t>
            </w:r>
            <w:r w:rsidR="00632165">
              <w:fldChar w:fldCharType="begin"/>
            </w:r>
            <w:r w:rsidR="00632165">
              <w:instrText xml:space="preserve"> SEQ Figure \* ARABIC </w:instrText>
            </w:r>
            <w:r w:rsidR="00632165">
              <w:fldChar w:fldCharType="separate"/>
            </w:r>
            <w:r w:rsidR="00FD1E27">
              <w:rPr>
                <w:noProof/>
              </w:rPr>
              <w:t>1</w:t>
            </w:r>
            <w:r w:rsidR="00632165">
              <w:rPr>
                <w:noProof/>
              </w:rPr>
              <w:fldChar w:fldCharType="end"/>
            </w:r>
            <w:r>
              <w:t xml:space="preserve">: </w:t>
            </w:r>
            <w:r w:rsidRPr="00A11E0E">
              <w:rPr>
                <w:i/>
              </w:rPr>
              <w:t>A</w:t>
            </w:r>
            <w:r w:rsidRPr="00A11E0E">
              <w:rPr>
                <w:i/>
                <w:vertAlign w:val="subscript"/>
              </w:rPr>
              <w:t>LL</w:t>
            </w:r>
            <w:r w:rsidRPr="00A11E0E">
              <w:t xml:space="preserve"> NLO calculations as a function of </w:t>
            </w:r>
            <w:r w:rsidRPr="00A11E0E">
              <w:rPr>
                <w:i/>
              </w:rPr>
              <w:t>M</w:t>
            </w:r>
            <w:r w:rsidRPr="00A11E0E">
              <w:rPr>
                <w:i/>
                <w:vertAlign w:val="subscript"/>
              </w:rPr>
              <w:t>inv</w:t>
            </w:r>
            <w:r w:rsidRPr="00A11E0E">
              <w:rPr>
                <w:i/>
              </w:rPr>
              <w:t>/√s</w:t>
            </w:r>
            <w:r w:rsidRPr="00A11E0E">
              <w:t xml:space="preserve"> for 2.8 &lt; </w:t>
            </w:r>
            <w:r w:rsidRPr="00A11E0E">
              <w:rPr>
                <w:i/>
              </w:rPr>
              <w:t>η</w:t>
            </w:r>
            <w:r w:rsidRPr="00A11E0E">
              <w:t xml:space="preserve"> &lt; 3.7 together with projected statistical and systematic uncertainties. An uncertainty 5∙10</w:t>
            </w:r>
            <w:r w:rsidRPr="00A11E0E">
              <w:rPr>
                <w:vertAlign w:val="superscript"/>
              </w:rPr>
              <w:t>-4</w:t>
            </w:r>
            <w:r w:rsidRPr="00A11E0E">
              <w:t xml:space="preserve"> has been assumed for the systematic uncertainty due to relative luminosity. A beam polarization of 60% and a total delivered luminosity of 1 fb</w:t>
            </w:r>
            <w:r w:rsidRPr="00A11E0E">
              <w:rPr>
                <w:vertAlign w:val="superscript"/>
              </w:rPr>
              <w:t>-1</w:t>
            </w:r>
            <w:r w:rsidRPr="00A11E0E">
              <w:t xml:space="preserve"> have been assumed with a </w:t>
            </w:r>
            <w:r w:rsidR="00BF60CF">
              <w:t>data taking efficiency</w:t>
            </w:r>
            <w:r w:rsidR="00BF60CF" w:rsidRPr="00A11E0E">
              <w:t xml:space="preserve"> </w:t>
            </w:r>
            <w:r w:rsidRPr="00A11E0E">
              <w:t>of 2/3 for the ratio of recorded to delivered luminosity.</w:t>
            </w:r>
          </w:p>
          <w:p w14:paraId="756B0773" w14:textId="52D3D48D" w:rsidR="00F82510" w:rsidRPr="00F82510" w:rsidRDefault="00F82510" w:rsidP="00F82510">
            <w:pPr>
              <w:rPr>
                <w:b/>
              </w:rPr>
            </w:pPr>
            <w:r w:rsidRPr="00F82510">
              <w:rPr>
                <w:b/>
                <w:color w:val="FF0000"/>
              </w:rPr>
              <w:t>Plot is getting updated</w:t>
            </w:r>
            <w:r>
              <w:rPr>
                <w:b/>
                <w:color w:val="FF0000"/>
              </w:rPr>
              <w:t xml:space="preserve"> and beautified</w:t>
            </w:r>
          </w:p>
        </w:tc>
      </w:tr>
    </w:tbl>
    <w:p w14:paraId="6FA0ACC0" w14:textId="02231724" w:rsidR="0029692C" w:rsidRDefault="0029692C" w:rsidP="00EA6975">
      <w:pPr>
        <w:ind w:firstLine="0"/>
      </w:pPr>
    </w:p>
    <w:p w14:paraId="173B6B9D" w14:textId="50D3D567" w:rsidR="006229BD" w:rsidRPr="00FD1E27" w:rsidRDefault="006229BD" w:rsidP="006229BD">
      <w:pPr>
        <w:pStyle w:val="ListParagraph"/>
        <w:numPr>
          <w:ilvl w:val="0"/>
          <w:numId w:val="39"/>
        </w:numPr>
        <w:rPr>
          <w:b/>
        </w:rPr>
      </w:pPr>
      <w:r w:rsidRPr="00FD1E27">
        <w:rPr>
          <w:b/>
        </w:rPr>
        <w:t xml:space="preserve">The gluon distribution </w:t>
      </w:r>
      <w:r w:rsidRPr="00FD1E27">
        <w:rPr>
          <w:b/>
          <w:i/>
        </w:rPr>
        <w:t>g(</w:t>
      </w:r>
      <w:proofErr w:type="gramStart"/>
      <w:r w:rsidRPr="00FD1E27">
        <w:rPr>
          <w:b/>
          <w:i/>
        </w:rPr>
        <w:t>x,Q</w:t>
      </w:r>
      <w:proofErr w:type="gramEnd"/>
      <w:r w:rsidRPr="00FD1E27">
        <w:rPr>
          <w:b/>
          <w:i/>
          <w:vertAlign w:val="superscript"/>
        </w:rPr>
        <w:t>2</w:t>
      </w:r>
      <w:r w:rsidRPr="00FD1E27">
        <w:rPr>
          <w:b/>
          <w:i/>
        </w:rPr>
        <w:t>)</w:t>
      </w:r>
      <w:r w:rsidRPr="00FD1E27">
        <w:rPr>
          <w:b/>
        </w:rPr>
        <w:t xml:space="preserve"> for nuclei:</w:t>
      </w:r>
    </w:p>
    <w:p w14:paraId="69AE9F77" w14:textId="3C2182A7" w:rsidR="006229BD" w:rsidRDefault="006229BD" w:rsidP="006229BD">
      <w:pPr>
        <w:ind w:firstLine="0"/>
      </w:pPr>
    </w:p>
    <w:p w14:paraId="07A287F4" w14:textId="5F4F0977" w:rsidR="006229BD" w:rsidRDefault="006229BD" w:rsidP="00FD1E27">
      <w:r>
        <w:t xml:space="preserve">RHIC has the </w:t>
      </w:r>
      <w:r w:rsidRPr="00123BC8">
        <w:rPr>
          <w:i/>
        </w:rPr>
        <w:t>unique</w:t>
      </w:r>
      <w:r>
        <w:t xml:space="preserve"> </w:t>
      </w:r>
      <w:r>
        <w:rPr>
          <w:rFonts w:eastAsia="SimSun" w:cs="Times New Roman"/>
        </w:rPr>
        <w:t>capability</w:t>
      </w:r>
      <w:r>
        <w:t xml:space="preserve"> to provide data in a kinematic regime (moderate </w:t>
      </w:r>
      <w:r w:rsidRPr="00E32A2B">
        <w:rPr>
          <w:i/>
        </w:rPr>
        <w:t>Q</w:t>
      </w:r>
      <w:r w:rsidRPr="00E32A2B">
        <w:rPr>
          <w:i/>
          <w:vertAlign w:val="superscript"/>
        </w:rPr>
        <w:t>2</w:t>
      </w:r>
      <w:r>
        <w:t xml:space="preserve"> and medium-to-low </w:t>
      </w:r>
      <w:r w:rsidRPr="00E32A2B">
        <w:rPr>
          <w:i/>
        </w:rPr>
        <w:t>x</w:t>
      </w:r>
      <w:r>
        <w:t xml:space="preserve">) where the nuclear modification of the sea quark and the gluon is expected to be sizable and currently completely unconstrained. In addition, and unlike the LHC, RHIC can vary the </w:t>
      </w:r>
      <w:r>
        <w:lastRenderedPageBreak/>
        <w:t xml:space="preserve">nucleus in p+A collisions and as such also constrain the </w:t>
      </w:r>
      <w:r w:rsidRPr="00E32A2B">
        <w:rPr>
          <w:i/>
        </w:rPr>
        <w:t>A</w:t>
      </w:r>
      <w:r>
        <w:t xml:space="preserve">-dependence of </w:t>
      </w:r>
      <w:r w:rsidR="00BF60CF">
        <w:t>nuclear PDFs</w:t>
      </w:r>
      <w:r>
        <w:t xml:space="preserve">. </w:t>
      </w:r>
      <w:r w:rsidRPr="007337A8">
        <w:rPr>
          <w:i/>
        </w:rPr>
        <w:t>R</w:t>
      </w:r>
      <w:r w:rsidRPr="007337A8">
        <w:rPr>
          <w:i/>
          <w:vertAlign w:val="subscript"/>
        </w:rPr>
        <w:t>pA</w:t>
      </w:r>
      <w:r>
        <w:rPr>
          <w:vertAlign w:val="subscript"/>
        </w:rPr>
        <w:t xml:space="preserve"> </w:t>
      </w:r>
      <w:r w:rsidRPr="006A2137">
        <w:t>for direct photon production</w:t>
      </w:r>
      <w:r>
        <w:t xml:space="preserve"> shows a significant impact on the theoretical expectations and their u</w:t>
      </w:r>
      <w:r w:rsidR="00770035">
        <w:t xml:space="preserve">ncertainties obtained with </w:t>
      </w:r>
      <w:r>
        <w:t xml:space="preserve">the EPPS-16 set of nPDFs. </w:t>
      </w:r>
      <w:r w:rsidR="00FD1E27">
        <w:t xml:space="preserve">These </w:t>
      </w:r>
      <w:r>
        <w:t xml:space="preserve">measurements will </w:t>
      </w:r>
      <w:r w:rsidR="002C5B4E">
        <w:t>add significant constraints to</w:t>
      </w:r>
      <w:r>
        <w:t xml:space="preserve"> the nuclear gluon distribution </w:t>
      </w:r>
      <w:r w:rsidR="002C5B4E">
        <w:t xml:space="preserve">over </w:t>
      </w:r>
      <w:r>
        <w:t xml:space="preserve">a broad range of </w:t>
      </w:r>
      <w:r w:rsidRPr="009C17F9">
        <w:rPr>
          <w:i/>
        </w:rPr>
        <w:t>x</w:t>
      </w:r>
      <w:r>
        <w:t xml:space="preserve"> that is roughly correlated with accessible transverse momenta of the photon, i.e., few times 10</w:t>
      </w:r>
      <w:r w:rsidRPr="00DF3DE4">
        <w:rPr>
          <w:vertAlign w:val="superscript"/>
        </w:rPr>
        <w:t>-</w:t>
      </w:r>
      <w:r>
        <w:rPr>
          <w:vertAlign w:val="superscript"/>
        </w:rPr>
        <w:t>3</w:t>
      </w:r>
      <w:r>
        <w:t xml:space="preserve"> &lt; </w:t>
      </w:r>
      <w:r w:rsidRPr="00114437">
        <w:rPr>
          <w:i/>
        </w:rPr>
        <w:t xml:space="preserve">x </w:t>
      </w:r>
      <w:r>
        <w:t>&lt; few times 10</w:t>
      </w:r>
      <w:r w:rsidRPr="00DF3DE4">
        <w:rPr>
          <w:vertAlign w:val="superscript"/>
        </w:rPr>
        <w:t>-2</w:t>
      </w:r>
      <w:r>
        <w:t xml:space="preserve">. The relevant scale </w:t>
      </w:r>
      <w:r w:rsidRPr="00DF3DE4">
        <w:rPr>
          <w:i/>
        </w:rPr>
        <w:t>Q</w:t>
      </w:r>
      <w:r w:rsidRPr="00DF3DE4">
        <w:rPr>
          <w:i/>
          <w:vertAlign w:val="superscript"/>
        </w:rPr>
        <w:t>2</w:t>
      </w:r>
      <w:r>
        <w:t xml:space="preserve"> is set be ~ </w:t>
      </w:r>
      <w:r w:rsidRPr="00DF3DE4">
        <w:rPr>
          <w:i/>
        </w:rPr>
        <w:t>p</w:t>
      </w:r>
      <w:r w:rsidRPr="00DF3DE4">
        <w:rPr>
          <w:i/>
          <w:vertAlign w:val="subscript"/>
        </w:rPr>
        <w:t>T</w:t>
      </w:r>
      <w:r w:rsidRPr="00DF3DE4">
        <w:rPr>
          <w:i/>
          <w:vertAlign w:val="superscript"/>
        </w:rPr>
        <w:t>2</w:t>
      </w:r>
      <w:r>
        <w:t xml:space="preserve"> and ranges </w:t>
      </w:r>
      <w:r w:rsidRPr="00DF3DE4">
        <w:t>from</w:t>
      </w:r>
      <w:r>
        <w:t xml:space="preserve"> 6 GeV</w:t>
      </w:r>
      <w:r w:rsidRPr="00DF3DE4">
        <w:rPr>
          <w:vertAlign w:val="superscript"/>
        </w:rPr>
        <w:t>2</w:t>
      </w:r>
      <w:r>
        <w:t xml:space="preserve"> to about 40 </w:t>
      </w:r>
      <w:r w:rsidRPr="00DF3DE4">
        <w:t>GeV</w:t>
      </w:r>
      <w:r w:rsidRPr="00DF3DE4">
        <w:rPr>
          <w:vertAlign w:val="superscript"/>
        </w:rPr>
        <w:t>2</w:t>
      </w:r>
      <w:r w:rsidRPr="00BF777F">
        <w:t>.</w:t>
      </w:r>
      <w:r>
        <w:rPr>
          <w:vertAlign w:val="superscript"/>
        </w:rPr>
        <w:t xml:space="preserve"> </w:t>
      </w:r>
      <w:r w:rsidR="00FD1E27">
        <w:t xml:space="preserve">The </w:t>
      </w:r>
      <w:r>
        <w:t>statistical precision of the prompt photon data will be sufficient to contribute to a stringent test of the universality of nuclear PDFs when combined with the expected data from an EIC (see [</w:t>
      </w:r>
      <w:r w:rsidR="00FD1E27" w:rsidRPr="00FD1E27">
        <w:rPr>
          <w:rStyle w:val="EndnoteReference"/>
          <w:vertAlign w:val="baseline"/>
        </w:rPr>
        <w:endnoteReference w:id="6"/>
      </w:r>
      <w:r w:rsidRPr="00D96A2D">
        <w:t>]</w:t>
      </w:r>
      <w:r>
        <w:t>).</w:t>
      </w:r>
    </w:p>
    <w:p w14:paraId="6C9E1542" w14:textId="77777777" w:rsidR="006229BD" w:rsidRDefault="006229BD" w:rsidP="006229BD">
      <w:pPr>
        <w:ind w:firstLine="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9"/>
        <w:gridCol w:w="4967"/>
      </w:tblGrid>
      <w:tr w:rsidR="00F85A06" w14:paraId="3086EA97" w14:textId="77777777" w:rsidTr="00FD1E27">
        <w:trPr>
          <w:jc w:val="center"/>
        </w:trPr>
        <w:tc>
          <w:tcPr>
            <w:tcW w:w="3269" w:type="dxa"/>
          </w:tcPr>
          <w:p w14:paraId="6D1880AF" w14:textId="3EEA9754" w:rsidR="00F85A06" w:rsidRDefault="00681720" w:rsidP="00681720">
            <w:pPr>
              <w:tabs>
                <w:tab w:val="left" w:pos="4613"/>
              </w:tabs>
              <w:ind w:firstLine="0"/>
              <w:jc w:val="center"/>
            </w:pPr>
            <w:r w:rsidRPr="00681720">
              <w:rPr>
                <w:noProof/>
              </w:rPr>
              <mc:AlternateContent>
                <mc:Choice Requires="wpg">
                  <w:drawing>
                    <wp:anchor distT="0" distB="0" distL="114300" distR="114300" simplePos="0" relativeHeight="251646464" behindDoc="0" locked="0" layoutInCell="1" allowOverlap="1" wp14:anchorId="5E7CEF59" wp14:editId="5EF20D5E">
                      <wp:simplePos x="0" y="0"/>
                      <wp:positionH relativeFrom="column">
                        <wp:posOffset>2566</wp:posOffset>
                      </wp:positionH>
                      <wp:positionV relativeFrom="paragraph">
                        <wp:posOffset>8186</wp:posOffset>
                      </wp:positionV>
                      <wp:extent cx="2373549" cy="2193723"/>
                      <wp:effectExtent l="0" t="0" r="0" b="0"/>
                      <wp:wrapNone/>
                      <wp:docPr id="35" name="Group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373549" cy="2193723"/>
                                <a:chOff x="-1" y="-1"/>
                                <a:chExt cx="2373549" cy="2193723"/>
                              </a:xfrm>
                            </wpg:grpSpPr>
                            <pic:pic xmlns:pic="http://schemas.openxmlformats.org/drawingml/2006/picture">
                              <pic:nvPicPr>
                                <pic:cNvPr id="38" name="Picture 38">
                                  <a:extLst/>
                                </pic:cNvPr>
                                <pic:cNvPicPr/>
                              </pic:nvPicPr>
                              <pic:blipFill rotWithShape="1">
                                <a:blip r:embed="rId10" cstate="email">
                                  <a:extLst>
                                    <a:ext uri="{28A0092B-C50C-407E-A947-70E740481C1C}">
                                      <a14:useLocalDpi xmlns:a14="http://schemas.microsoft.com/office/drawing/2010/main"/>
                                    </a:ext>
                                  </a:extLst>
                                </a:blip>
                                <a:srcRect l="17413" t="6556" r="5096" b="6514"/>
                                <a:stretch/>
                              </pic:blipFill>
                              <pic:spPr bwMode="auto">
                                <a:xfrm>
                                  <a:off x="-1" y="-1"/>
                                  <a:ext cx="2373549" cy="2193723"/>
                                </a:xfrm>
                                <a:prstGeom prst="rect">
                                  <a:avLst/>
                                </a:prstGeom>
                                <a:ln>
                                  <a:noFill/>
                                </a:ln>
                                <a:extLst>
                                  <a:ext uri="{53640926-AAD7-44d8-BBD7-CCE9431645EC}">
                                    <a14:shadowObscured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pic:pic xmlns:pic="http://schemas.openxmlformats.org/drawingml/2006/picture">
                              <pic:nvPicPr>
                                <pic:cNvPr id="39" name="Picture 39">
                                  <a:extLst/>
                                </pic:cNvPr>
                                <pic:cNvPicPr/>
                              </pic:nvPicPr>
                              <pic:blipFill rotWithShape="1">
                                <a:blip r:embed="rId11" cstate="email">
                                  <a:extLst>
                                    <a:ext uri="{28A0092B-C50C-407E-A947-70E740481C1C}">
                                      <a14:useLocalDpi xmlns:a14="http://schemas.microsoft.com/office/drawing/2010/main"/>
                                    </a:ext>
                                  </a:extLst>
                                </a:blip>
                                <a:srcRect l="4760" t="4038" r="80980" b="86697"/>
                                <a:stretch/>
                              </pic:blipFill>
                              <pic:spPr bwMode="auto">
                                <a:xfrm>
                                  <a:off x="298979" y="88316"/>
                                  <a:ext cx="423335" cy="244000"/>
                                </a:xfrm>
                                <a:prstGeom prst="rect">
                                  <a:avLst/>
                                </a:prstGeom>
                                <a:ln>
                                  <a:noFill/>
                                </a:ln>
                                <a:extLst>
                                  <a:ext uri="{53640926-AAD7-44d8-BBD7-CCE9431645EC}">
                                    <a14:shadowObscured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84258E" id="Group 1" o:spid="_x0000_s1026" style="position:absolute;margin-left:.2pt;margin-top:.65pt;width:186.9pt;height:172.75pt;z-index:251646464;mso-width-relative:margin;mso-height-relative:margin" coordorigin="" coordsize="23735,2193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7" type="#_x0000_t75" style="position:absolute;width:23735;height:21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">
                        <v:imagedata r:id="rId15" o:title="" croptop="4297f" cropbottom="4269f" cropleft="11412f" cropright="3340f"/>
                      </v:shape>
                      <v:shape id="Picture 39" o:spid="_x0000_s1028" type="#_x0000_t75" style="position:absolute;left:2989;top:883;width:4234;height:2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">
                        <v:imagedata r:id="rId16" o:title="" croptop="2646f" cropbottom="56818f" cropleft="3120f" cropright="53071f"/>
                      </v:shape>
                    </v:group>
                  </w:pict>
                </mc:Fallback>
              </mc:AlternateContent>
            </w:r>
          </w:p>
        </w:tc>
        <w:tc>
          <w:tcPr>
            <w:tcW w:w="4967" w:type="dxa"/>
          </w:tcPr>
          <w:p w14:paraId="1ABBB233" w14:textId="6E22764E" w:rsidR="00F85A06" w:rsidRDefault="00681720" w:rsidP="00681720">
            <w:pPr>
              <w:tabs>
                <w:tab w:val="left" w:pos="4613"/>
              </w:tabs>
              <w:ind w:firstLine="0"/>
              <w:jc w:val="center"/>
            </w:pPr>
            <w:r w:rsidRPr="00681720">
              <w:rPr>
                <w:noProof/>
              </w:rPr>
              <w:drawing>
                <wp:inline distT="0" distB="0" distL="0" distR="0" wp14:anchorId="3B21713E" wp14:editId="0D022860">
                  <wp:extent cx="2287587" cy="2203451"/>
                  <wp:effectExtent l="0" t="0" r="0" b="0"/>
                  <wp:docPr id="41" name="Picture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950F446-33F3-F445-B95D-4139E8AFEB3A}"/>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950F446-33F3-F445-B95D-4139E8AFEB3A}"/>
                              </a:ext>
                            </a:extLst>
                          </pic:cNvPr>
                          <pic:cNvPicPr/>
                        </pic:nvPicPr>
                        <pic:blipFill rotWithShape="1">
                          <a:blip r:embed="rId17" cstate="email">
                            <a:extLst>
                              <a:ext uri="{28A0092B-C50C-407E-A947-70E740481C1C}">
                                <a14:useLocalDpi xmlns:a14="http://schemas.microsoft.com/office/drawing/2010/main"/>
                              </a:ext>
                            </a:extLst>
                          </a:blip>
                          <a:srcRect t="15099" r="14645" b="2995"/>
                          <a:stretch/>
                        </pic:blipFill>
                        <pic:spPr bwMode="auto">
                          <a:xfrm>
                            <a:off x="0" y="0"/>
                            <a:ext cx="2287587" cy="2203451"/>
                          </a:xfrm>
                          <a:prstGeom prst="rect">
                            <a:avLst/>
                          </a:prstGeom>
                          <a:ln>
                            <a:noFill/>
                          </a:ln>
                          <a:extLst>
                            <a:ext uri="{53640926-AAD7-44d8-BBD7-CCE9431645EC}">
                              <a14:shadowObscured xmlns:lc="http://schemas.openxmlformats.org/drawingml/2006/lockedCanvas" xmlns="" xmlns:a14="http://schemas.microsoft.com/office/drawing/2010/main" xmlns:p="http://schemas.openxmlformats.org/presentationml/2006/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tc>
      </w:tr>
      <w:tr w:rsidR="00F85A06" w14:paraId="404A3BE7" w14:textId="77777777" w:rsidTr="00FD1E27">
        <w:trPr>
          <w:jc w:val="center"/>
        </w:trPr>
        <w:tc>
          <w:tcPr>
            <w:tcW w:w="8236" w:type="dxa"/>
            <w:gridSpan w:val="2"/>
          </w:tcPr>
          <w:p w14:paraId="7A93B4EC" w14:textId="4F72CCF0" w:rsidR="00FD1E27" w:rsidRDefault="00FD1E27" w:rsidP="00FD1E27">
            <w:pPr>
              <w:pStyle w:val="Caption"/>
            </w:pPr>
            <w:r>
              <w:t xml:space="preserve">Figure </w:t>
            </w:r>
            <w:r w:rsidR="00632165">
              <w:fldChar w:fldCharType="begin"/>
            </w:r>
            <w:r w:rsidR="00632165">
              <w:instrText xml:space="preserve"> SEQ Figure \* ARABIC </w:instrText>
            </w:r>
            <w:r w:rsidR="00632165">
              <w:fldChar w:fldCharType="separate"/>
            </w:r>
            <w:r>
              <w:rPr>
                <w:noProof/>
              </w:rPr>
              <w:t>2</w:t>
            </w:r>
            <w:r w:rsidR="00632165">
              <w:rPr>
                <w:noProof/>
              </w:rPr>
              <w:fldChar w:fldCharType="end"/>
            </w:r>
            <w:r>
              <w:t xml:space="preserve">: The impact of the </w:t>
            </w:r>
            <w:r w:rsidR="006450B2">
              <w:t xml:space="preserve">anticipated </w:t>
            </w:r>
            <w:r>
              <w:t xml:space="preserve">direct photon data </w:t>
            </w:r>
            <w:r w:rsidR="006450B2">
              <w:t xml:space="preserve">on </w:t>
            </w:r>
            <w:r w:rsidR="006450B2" w:rsidRPr="007337A8">
              <w:rPr>
                <w:i/>
              </w:rPr>
              <w:t>R</w:t>
            </w:r>
            <w:r w:rsidR="006450B2" w:rsidRPr="007337A8">
              <w:rPr>
                <w:i/>
                <w:vertAlign w:val="subscript"/>
              </w:rPr>
              <w:t>pA</w:t>
            </w:r>
            <w:r w:rsidR="006450B2">
              <w:t xml:space="preserve"> and </w:t>
            </w:r>
            <w:r>
              <w:t>on the nuclear suppression factor R</w:t>
            </w:r>
            <w:r w:rsidRPr="00C34ADC">
              <w:rPr>
                <w:vertAlign w:val="subscript"/>
              </w:rPr>
              <w:t>g</w:t>
            </w:r>
            <w:r>
              <w:rPr>
                <w:vertAlign w:val="subscript"/>
              </w:rPr>
              <w:t xml:space="preserve"> </w:t>
            </w:r>
            <w:r>
              <w:t xml:space="preserve">of nPDF to the proton PDF, the </w:t>
            </w:r>
            <w:r w:rsidR="006450B2">
              <w:t>cyan</w:t>
            </w:r>
            <w:r>
              <w:t xml:space="preserve"> bands represent the uncerta</w:t>
            </w:r>
            <w:r w:rsidR="006450B2">
              <w:t>inties before including the STAR</w:t>
            </w:r>
            <w:r>
              <w:t xml:space="preserve"> pseudo data</w:t>
            </w:r>
            <w:r w:rsidR="006450B2">
              <w:t xml:space="preserve"> and the dark blue bands after. The study is based on the EPPS-16 nPDFs.</w:t>
            </w:r>
          </w:p>
        </w:tc>
      </w:tr>
    </w:tbl>
    <w:p w14:paraId="465836E0" w14:textId="77777777" w:rsidR="00FD1E27" w:rsidRDefault="00FD1E27" w:rsidP="00FD1E27">
      <w:pPr>
        <w:pStyle w:val="Caption"/>
      </w:pPr>
    </w:p>
    <w:p w14:paraId="54338E39" w14:textId="2AB9C153" w:rsidR="00681720" w:rsidRDefault="00681720" w:rsidP="000351AC">
      <w:pPr>
        <w:ind w:firstLine="0"/>
      </w:pPr>
    </w:p>
    <w:p w14:paraId="333A5935" w14:textId="6F8C7D60" w:rsidR="00FD1E27" w:rsidRPr="001E045C" w:rsidRDefault="001E045C" w:rsidP="00FD1E27">
      <w:pPr>
        <w:pStyle w:val="ListParagraph"/>
        <w:numPr>
          <w:ilvl w:val="0"/>
          <w:numId w:val="39"/>
        </w:numPr>
        <w:rPr>
          <w:b/>
          <w:lang w:val="de-DE"/>
        </w:rPr>
      </w:pPr>
      <w:r w:rsidRPr="001E045C">
        <w:rPr>
          <w:b/>
          <w:lang w:val="de-DE"/>
        </w:rPr>
        <w:t>Longitudinal dynamics</w:t>
      </w:r>
      <w:r w:rsidR="00FD1E27" w:rsidRPr="001E045C">
        <w:rPr>
          <w:b/>
          <w:lang w:val="de-DE"/>
        </w:rPr>
        <w:t xml:space="preserve"> in Au+Au Collisions:</w:t>
      </w:r>
    </w:p>
    <w:p w14:paraId="379ED46C" w14:textId="75CB2525" w:rsidR="00FD1E27" w:rsidRPr="001E045C" w:rsidRDefault="00FD1E27" w:rsidP="000351AC">
      <w:pPr>
        <w:ind w:firstLine="0"/>
        <w:rPr>
          <w:lang w:val="de-DE"/>
        </w:rPr>
      </w:pPr>
    </w:p>
    <w:p w14:paraId="65B21F43" w14:textId="26FBF215" w:rsidR="00300844" w:rsidRPr="001E045C" w:rsidRDefault="001E045C" w:rsidP="001E045C">
      <w:pPr>
        <w:ind w:firstLine="0"/>
        <w:rPr>
          <w:rFonts w:eastAsia="Times New Roman" w:cs="Times New Roman"/>
          <w:color w:val="000000"/>
        </w:rPr>
      </w:pPr>
      <w:r w:rsidRPr="001E045C">
        <w:t xml:space="preserve">The kinematics of RHIC A+A collisions provides us the unique opportunity to build </w:t>
      </w:r>
      <w:r>
        <w:t xml:space="preserve">detectors and </w:t>
      </w:r>
      <w:r w:rsidRPr="001E045C">
        <w:t>make precise measurements of multiple flow harmonics and their correlations </w:t>
      </w:r>
      <w:r>
        <w:t xml:space="preserve">near the beam </w:t>
      </w:r>
      <w:r w:rsidRPr="001E045C">
        <w:t>rapidity</w:t>
      </w:r>
      <w:r w:rsidR="00300844" w:rsidRPr="001E045C">
        <w:t>. In comparison to LHC, one expects stronger breaking of boost-invariance, stronger variation of initial temperature and therefore stronger sensitivity to temperature dependent transport, over a given widow of rapidity at RHIC. The forward upgrade of STAR (fSTAR) will utilize this uniqueness of RHIC collisions to constrain the full 3D structure of the initial state and transport parameters such as η/s (T) and ζ/s (T). Hydrodynamic simulations indicate that RH</w:t>
      </w:r>
      <w:r w:rsidR="00300844" w:rsidRPr="002E1B19">
        <w:t>IC collisions can better constrain</w:t>
      </w:r>
      <w:r w:rsidR="00300844">
        <w:t xml:space="preserve"> </w:t>
      </w:r>
      <w:r w:rsidR="00300844" w:rsidRPr="002E1B19">
        <w:t>η/s (T) near its minima</w:t>
      </w:r>
      <w:r w:rsidR="00300844">
        <w:t xml:space="preserve"> [</w:t>
      </w:r>
      <w:r w:rsidR="00300844">
        <w:fldChar w:fldCharType="begin"/>
      </w:r>
      <w:r w:rsidR="00300844">
        <w:instrText xml:space="preserve"> NOTEREF _Ref314153375 \h </w:instrText>
      </w:r>
      <w:r>
        <w:instrText xml:space="preserve"> \* MERGEFORMAT </w:instrText>
      </w:r>
      <w:r w:rsidR="00300844">
        <w:fldChar w:fldCharType="separate"/>
      </w:r>
      <w:r w:rsidR="00300844">
        <w:t>1</w:t>
      </w:r>
      <w:r w:rsidR="00300844">
        <w:fldChar w:fldCharType="end"/>
      </w:r>
      <w:r w:rsidR="00300844">
        <w:t xml:space="preserve">]. </w:t>
      </w:r>
    </w:p>
    <w:p w14:paraId="14A3E6F4" w14:textId="2A82E93F" w:rsidR="00300844" w:rsidRDefault="00300844" w:rsidP="00300844">
      <w:r w:rsidRPr="005F65D7">
        <w:t xml:space="preserve">The preliminary measurements </w:t>
      </w:r>
      <w:r>
        <w:t xml:space="preserve">of longitudinal de-correlation of elliptic flow </w:t>
      </w:r>
      <w:r w:rsidRPr="0012420A">
        <w:t>(r</w:t>
      </w:r>
      <w:r w:rsidRPr="0012420A">
        <w:rPr>
          <w:vertAlign w:val="subscript"/>
        </w:rPr>
        <w:t>2</w:t>
      </w:r>
      <w:r w:rsidRPr="0012420A">
        <w:t>)</w:t>
      </w:r>
      <w:r>
        <w:t xml:space="preserve"> </w:t>
      </w:r>
      <w:r w:rsidRPr="005F65D7">
        <w:t>in Au+Au 200 GeV collisions</w:t>
      </w:r>
      <w:r>
        <w:t>,</w:t>
      </w:r>
      <w:r w:rsidRPr="005F65D7">
        <w:t xml:space="preserve"> using the Forward Meson Spectrometer </w:t>
      </w:r>
      <w:r>
        <w:t xml:space="preserve">at forward rapidity (2.5&lt;η&lt;4), is shown in </w:t>
      </w:r>
      <w:r>
        <w:fldChar w:fldCharType="begin"/>
      </w:r>
      <w:r>
        <w:instrText xml:space="preserve"> REF _Ref505547227 \h </w:instrText>
      </w:r>
      <w:r>
        <w:fldChar w:fldCharType="separate"/>
      </w:r>
      <w:r>
        <w:t xml:space="preserve">Figure </w:t>
      </w:r>
      <w:r>
        <w:rPr>
          <w:noProof/>
        </w:rPr>
        <w:t>3</w:t>
      </w:r>
      <w:r>
        <w:fldChar w:fldCharType="end"/>
      </w:r>
      <w:r>
        <w:t xml:space="preserve"> (left). This </w:t>
      </w:r>
      <w:r w:rsidRPr="005F65D7">
        <w:t>demonstrate</w:t>
      </w:r>
      <w:r>
        <w:t>s</w:t>
      </w:r>
      <w:r w:rsidRPr="005F65D7">
        <w:t xml:space="preserve"> the capability of STAR to </w:t>
      </w:r>
      <w:r>
        <w:t xml:space="preserve">study the breaking of boost invariance in A+A collisions. </w:t>
      </w:r>
      <w:r w:rsidRPr="005F65D7">
        <w:t xml:space="preserve">fSTAR will </w:t>
      </w:r>
      <w:r>
        <w:t>improve the</w:t>
      </w:r>
      <w:r w:rsidRPr="005F65D7">
        <w:t xml:space="preserve"> systematics</w:t>
      </w:r>
      <w:r>
        <w:t xml:space="preserve"> of such measurements</w:t>
      </w:r>
      <w:r w:rsidRPr="005F65D7">
        <w:t>. The need of increasing the acceptance of STAR to make more precise flow measurements is</w:t>
      </w:r>
      <w:r>
        <w:t xml:space="preserve"> demonstrated in </w:t>
      </w:r>
      <w:r>
        <w:fldChar w:fldCharType="begin"/>
      </w:r>
      <w:r>
        <w:instrText xml:space="preserve"> REF _Ref505547227 \h </w:instrText>
      </w:r>
      <w:r>
        <w:fldChar w:fldCharType="separate"/>
      </w:r>
      <w:r>
        <w:t xml:space="preserve">Figure </w:t>
      </w:r>
      <w:r>
        <w:rPr>
          <w:noProof/>
        </w:rPr>
        <w:t>3</w:t>
      </w:r>
      <w:r>
        <w:fldChar w:fldCharType="end"/>
      </w:r>
      <w:r>
        <w:t xml:space="preserve"> (middle)</w:t>
      </w:r>
      <w:r w:rsidRPr="005F65D7">
        <w:t>. fSTAR will help remove non-flow background contribution</w:t>
      </w:r>
      <w:r>
        <w:t xml:space="preserve"> in such measurements</w:t>
      </w:r>
      <w:r w:rsidRPr="005F65D7">
        <w:t>.</w:t>
      </w:r>
      <w:r>
        <w:t xml:space="preserve"> </w:t>
      </w:r>
      <w:r w:rsidRPr="005F65D7">
        <w:t xml:space="preserve">Precision flow measurements over a wide acceptance, particularly in the forward rapidity </w:t>
      </w:r>
      <w:r w:rsidRPr="00300844">
        <w:t>[</w:t>
      </w:r>
      <w:bookmarkStart w:id="7" w:name="_Ref505617206"/>
      <w:r w:rsidRPr="00300844">
        <w:rPr>
          <w:rStyle w:val="EndnoteReference"/>
          <w:vertAlign w:val="baseline"/>
        </w:rPr>
        <w:endnoteReference w:id="7"/>
      </w:r>
      <w:bookmarkEnd w:id="7"/>
      <w:r w:rsidRPr="005F65D7">
        <w:t xml:space="preserve">], will help constrain η/s (T) </w:t>
      </w:r>
      <w:r>
        <w:t xml:space="preserve">as shown in </w:t>
      </w:r>
      <w:r>
        <w:fldChar w:fldCharType="begin"/>
      </w:r>
      <w:r>
        <w:instrText xml:space="preserve"> REF _Ref505547227 \h </w:instrText>
      </w:r>
      <w:r>
        <w:fldChar w:fldCharType="separate"/>
      </w:r>
      <w:r>
        <w:t xml:space="preserve">Figure </w:t>
      </w:r>
      <w:r>
        <w:rPr>
          <w:noProof/>
        </w:rPr>
        <w:t>3</w:t>
      </w:r>
      <w:r>
        <w:fldChar w:fldCharType="end"/>
      </w:r>
      <w:r>
        <w:t xml:space="preserve"> (right)</w:t>
      </w:r>
      <w:r w:rsidRPr="005F65D7">
        <w:t>.</w:t>
      </w:r>
      <w:r>
        <w:t xml:space="preserve">  </w:t>
      </w:r>
    </w:p>
    <w:p w14:paraId="6279166C" w14:textId="3DDE17AB" w:rsidR="001E045C" w:rsidRPr="001E045C" w:rsidRDefault="001E045C" w:rsidP="00C031A6">
      <w:pPr>
        <w:rPr>
          <w:rFonts w:cs="Times New Roman"/>
          <w:color w:val="000000"/>
        </w:rPr>
      </w:pPr>
      <w:r>
        <w:t>I</w:t>
      </w:r>
      <w:r w:rsidRPr="001E045C">
        <w:t xml:space="preserve">n 2017, </w:t>
      </w:r>
      <w:r w:rsidR="005D520E">
        <w:t xml:space="preserve">the </w:t>
      </w:r>
      <w:r w:rsidRPr="001E045C">
        <w:t>STAR Collaboration has published in NATURE [</w:t>
      </w:r>
      <w:r w:rsidRPr="00C031A6">
        <w:rPr>
          <w:rStyle w:val="EndnoteReference"/>
          <w:rFonts w:ascii="Calibri" w:eastAsia="Times New Roman" w:hAnsi="Calibri" w:cs="Calibri"/>
          <w:color w:val="000000" w:themeColor="text1"/>
          <w:sz w:val="22"/>
          <w:szCs w:val="22"/>
          <w:vertAlign w:val="baseline"/>
        </w:rPr>
        <w:endnoteReference w:id="8"/>
      </w:r>
      <w:r w:rsidRPr="00C031A6">
        <w:rPr>
          <w:color w:val="000000" w:themeColor="text1"/>
        </w:rPr>
        <w:t>]</w:t>
      </w:r>
      <w:r w:rsidRPr="001E045C">
        <w:t xml:space="preserve"> the discovery of Global Hyperon Polarization (GHP) in the most vortical fluid known.</w:t>
      </w:r>
      <w:r w:rsidR="00C031A6">
        <w:rPr>
          <w:rFonts w:cs="Times New Roman"/>
          <w:color w:val="000000"/>
        </w:rPr>
        <w:t xml:space="preserve"> </w:t>
      </w:r>
      <w:r w:rsidRPr="001E045C">
        <w:t>GHP is predicted to grow with rapidity due to the increase of QGP hydrodynamic viscosity</w:t>
      </w:r>
      <w:r w:rsidR="005D520E">
        <w:t>.</w:t>
      </w:r>
      <w:r w:rsidR="00C031A6">
        <w:rPr>
          <w:rFonts w:cs="Times New Roman"/>
          <w:color w:val="000000"/>
        </w:rPr>
        <w:t xml:space="preserve"> </w:t>
      </w:r>
      <w:r w:rsidRPr="001E045C">
        <w:t>This discovery provides a new tool for studying viscosity and vorticity at RHIC from top energies to the BES-II energies.</w:t>
      </w:r>
      <w:r w:rsidR="00C031A6">
        <w:rPr>
          <w:rFonts w:cs="Times New Roman"/>
          <w:color w:val="000000"/>
        </w:rPr>
        <w:t xml:space="preserve"> </w:t>
      </w:r>
      <w:r w:rsidRPr="001E045C">
        <w:t xml:space="preserve">Even with the multiple </w:t>
      </w:r>
      <w:r w:rsidRPr="001E045C">
        <w:lastRenderedPageBreak/>
        <w:t xml:space="preserve">major upgrades in recent years, </w:t>
      </w:r>
      <w:r w:rsidR="005D520E">
        <w:t xml:space="preserve">the </w:t>
      </w:r>
      <w:r w:rsidRPr="001E045C">
        <w:t>STAR detector is only capable of tracking and particle identification of hyperons within pseudorapdity of |</w:t>
      </w:r>
      <w:r w:rsidRPr="001E045C">
        <w:rPr>
          <w:rFonts w:ascii="Symbol" w:hAnsi="Symbol" w:cs="Times New Roman"/>
        </w:rPr>
        <w:t></w:t>
      </w:r>
      <w:r w:rsidRPr="001E045C">
        <w:t>|&lt;1.5. Our simulations show that the proposed forward upgrade allow us to reconstruct Lambdas in both polarized p+p collisions at 500 GeV and non-central Au+Au collisions at different energies.</w:t>
      </w:r>
    </w:p>
    <w:p w14:paraId="3BCF59AD" w14:textId="152AB150" w:rsidR="00076DAB" w:rsidRDefault="00076DAB" w:rsidP="000351AC">
      <w:pPr>
        <w:ind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300844" w14:paraId="792EF6BC" w14:textId="77777777" w:rsidTr="00C45656">
        <w:tc>
          <w:tcPr>
            <w:tcW w:w="9634" w:type="dxa"/>
          </w:tcPr>
          <w:p w14:paraId="0787A0C2" w14:textId="5E59F893" w:rsidR="00300844" w:rsidRDefault="00300844" w:rsidP="00670E76">
            <w:pPr>
              <w:pStyle w:val="Heading4"/>
              <w:outlineLvl w:val="3"/>
              <w:rPr>
                <w:i w:val="0"/>
              </w:rPr>
            </w:pPr>
            <w:r>
              <w:rPr>
                <w:noProof/>
              </w:rPr>
              <w:drawing>
                <wp:inline distT="0" distB="0" distL="0" distR="0" wp14:anchorId="3CA1FD83" wp14:editId="6A8D6575">
                  <wp:extent cx="5912306" cy="1546860"/>
                  <wp:effectExtent l="0" t="0" r="635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tribedy:Dropbox:Forward Upgrade:forward_upgrade_AA_plot.pdf"/>
                          <pic:cNvPicPr>
                            <a:picLocks noChangeAspect="1" noChangeArrowheads="1"/>
                          </pic:cNvPicPr>
                        </pic:nvPicPr>
                        <pic:blipFill>
                          <a:blip r:embed="rId18"/>
                          <a:stretch>
                            <a:fillRect/>
                          </a:stretch>
                        </pic:blipFill>
                        <pic:spPr bwMode="auto">
                          <a:xfrm>
                            <a:off x="0" y="0"/>
                            <a:ext cx="5912306" cy="1546860"/>
                          </a:xfrm>
                          <a:prstGeom prst="rect">
                            <a:avLst/>
                          </a:prstGeom>
                          <a:noFill/>
                          <a:ln>
                            <a:noFill/>
                          </a:ln>
                        </pic:spPr>
                      </pic:pic>
                    </a:graphicData>
                  </a:graphic>
                </wp:inline>
              </w:drawing>
            </w:r>
          </w:p>
        </w:tc>
      </w:tr>
      <w:tr w:rsidR="00300844" w:rsidRPr="00300844" w14:paraId="2A79FC0E" w14:textId="77777777" w:rsidTr="000E5417">
        <w:tc>
          <w:tcPr>
            <w:tcW w:w="9634" w:type="dxa"/>
          </w:tcPr>
          <w:p w14:paraId="5320C031" w14:textId="46097AE3" w:rsidR="00FD1E27" w:rsidRPr="00300844" w:rsidRDefault="00FD1E27" w:rsidP="00FD1E27">
            <w:pPr>
              <w:pStyle w:val="Caption"/>
            </w:pPr>
            <w:bookmarkStart w:id="8" w:name="_Ref505547227"/>
            <w:r w:rsidRPr="00300844">
              <w:t xml:space="preserve">Figure </w:t>
            </w:r>
            <w:r w:rsidR="00632165">
              <w:fldChar w:fldCharType="begin"/>
            </w:r>
            <w:r w:rsidR="00632165">
              <w:instrText xml:space="preserve"> SEQ </w:instrText>
            </w:r>
            <w:r w:rsidR="00632165">
              <w:instrText xml:space="preserve">Figure \* ARABIC </w:instrText>
            </w:r>
            <w:r w:rsidR="00632165">
              <w:fldChar w:fldCharType="separate"/>
            </w:r>
            <w:r w:rsidRPr="00300844">
              <w:rPr>
                <w:noProof/>
              </w:rPr>
              <w:t>3</w:t>
            </w:r>
            <w:r w:rsidR="00632165">
              <w:rPr>
                <w:noProof/>
              </w:rPr>
              <w:fldChar w:fldCharType="end"/>
            </w:r>
            <w:bookmarkEnd w:id="8"/>
            <w:r w:rsidRPr="00300844">
              <w:t>:</w:t>
            </w:r>
            <w:r w:rsidR="000E5417" w:rsidRPr="00300844">
              <w:t xml:space="preserve"> </w:t>
            </w:r>
            <w:r w:rsidR="00300844" w:rsidRPr="00300844">
              <w:t>Left: Preliminary data from STAR demonstrating the measurement capabilities of longitudinal de-correlation of elliptic anisotropy (r</w:t>
            </w:r>
            <w:r w:rsidR="00300844" w:rsidRPr="00300844">
              <w:rPr>
                <w:vertAlign w:val="subscript"/>
              </w:rPr>
              <w:t>2</w:t>
            </w:r>
            <w:r w:rsidR="00300844" w:rsidRPr="00300844">
              <w:t>) using the existing FMS detector (2.5&lt;η&lt;4). Current data show interesting trend but suffer from systematics</w:t>
            </w:r>
            <w:r w:rsidR="00C22B3B">
              <w:t xml:space="preserve"> (grey band)</w:t>
            </w:r>
            <w:r w:rsidR="00300844" w:rsidRPr="00300844">
              <w:t>, the forward upgrade (fSTAR) in this region will improve such measurements. Middle: The STAR measurement of the relative pseudorapidity (</w:t>
            </w:r>
            <w:r w:rsidR="00300844" w:rsidRPr="00300844">
              <w:rPr>
                <w:i/>
              </w:rPr>
              <w:t>Δη</w:t>
            </w:r>
            <w:r w:rsidR="00300844" w:rsidRPr="00300844">
              <w:t xml:space="preserve">) dependence of the second order Fourier harmonic coefficient </w:t>
            </w:r>
            <w:r w:rsidR="00300844" w:rsidRPr="00300844">
              <w:rPr>
                <w:rFonts w:cs="Times New Roman"/>
                <w:i/>
                <w:iCs/>
              </w:rPr>
              <w:t>V</w:t>
            </w:r>
            <w:r w:rsidR="00300844" w:rsidRPr="00300844">
              <w:rPr>
                <w:rFonts w:cs="Times New Roman"/>
                <w:i/>
                <w:iCs/>
                <w:sz w:val="24"/>
                <w:szCs w:val="24"/>
                <w:vertAlign w:val="subscript"/>
              </w:rPr>
              <w:t>2∆</w:t>
            </w:r>
            <w:r w:rsidR="00300844" w:rsidRPr="00300844">
              <w:t xml:space="preserve"> of two-particle azimuthal correlations at mid-rapidity in 200 GeV Au+Au collisions. The measurement over the limited window of |</w:t>
            </w:r>
            <w:r w:rsidR="00300844" w:rsidRPr="00300844">
              <w:rPr>
                <w:i/>
              </w:rPr>
              <w:t>η</w:t>
            </w:r>
            <w:r w:rsidR="00300844" w:rsidRPr="00300844">
              <w:t xml:space="preserve">|&lt;1 indicates contamination from short-range non-flow contributions. fSTAR will help disentangle the long-range component of </w:t>
            </w:r>
            <w:r w:rsidR="00300844" w:rsidRPr="00300844">
              <w:rPr>
                <w:rFonts w:cs="Times New Roman"/>
                <w:i/>
                <w:iCs/>
              </w:rPr>
              <w:t>V</w:t>
            </w:r>
            <w:r w:rsidR="00300844" w:rsidRPr="00300844">
              <w:rPr>
                <w:rFonts w:cs="Times New Roman"/>
                <w:i/>
                <w:iCs/>
                <w:sz w:val="24"/>
                <w:szCs w:val="24"/>
                <w:vertAlign w:val="subscript"/>
              </w:rPr>
              <w:t xml:space="preserve">2∆ </w:t>
            </w:r>
            <w:r w:rsidR="00300844" w:rsidRPr="00300844">
              <w:t>that is sensitive to initial state physics. Right: Hydrodynamic simulations [</w:t>
            </w:r>
            <w:r w:rsidR="004B41B4">
              <w:fldChar w:fldCharType="begin"/>
            </w:r>
            <w:r w:rsidR="004B41B4">
              <w:instrText xml:space="preserve"> NOTEREF _Ref505617206 \h </w:instrText>
            </w:r>
            <w:r w:rsidR="004B41B4">
              <w:fldChar w:fldCharType="separate"/>
            </w:r>
            <w:r w:rsidR="004B41B4">
              <w:t>7</w:t>
            </w:r>
            <w:r w:rsidR="004B41B4">
              <w:fldChar w:fldCharType="end"/>
            </w:r>
            <w:r w:rsidR="00300844" w:rsidRPr="00300844">
              <w:t xml:space="preserve">] demonstrating the sensitivity of elliptic flow at forward rapidity to different parameterizations of </w:t>
            </w:r>
            <w:r w:rsidR="00300844" w:rsidRPr="00300844">
              <w:rPr>
                <w:lang w:val="el-GR"/>
              </w:rPr>
              <w:t>η/</w:t>
            </w:r>
            <w:r w:rsidR="00300844" w:rsidRPr="00300844">
              <w:t xml:space="preserve">s (T) (a, b are parameters the determine the growth of </w:t>
            </w:r>
            <w:r w:rsidR="00300844" w:rsidRPr="00300844">
              <w:rPr>
                <w:lang w:val="el-GR"/>
              </w:rPr>
              <w:t>η/</w:t>
            </w:r>
            <w:r w:rsidR="00300844" w:rsidRPr="00300844">
              <w:t xml:space="preserve">s in the hadronic and QGP phase respectively). Existing data from PHOBOS show large uncertainties; the fSTAR upgrade will improve these measurements &amp; better constrain </w:t>
            </w:r>
            <w:r w:rsidR="00300844" w:rsidRPr="00300844">
              <w:rPr>
                <w:lang w:val="el-GR"/>
              </w:rPr>
              <w:t>η/</w:t>
            </w:r>
            <w:r w:rsidR="00300844" w:rsidRPr="00300844">
              <w:t>s (T).</w:t>
            </w:r>
          </w:p>
        </w:tc>
      </w:tr>
    </w:tbl>
    <w:p w14:paraId="5C21C9F8" w14:textId="39C16835" w:rsidR="00FD1E27" w:rsidRDefault="00FD1E27" w:rsidP="00FD1E27">
      <w:pPr>
        <w:rPr>
          <w:lang w:eastAsia="zh-CN"/>
        </w:rPr>
      </w:pPr>
    </w:p>
    <w:p w14:paraId="2F4812C7" w14:textId="4D061CCF" w:rsidR="002C397F" w:rsidRPr="002C397F" w:rsidRDefault="002C397F" w:rsidP="002F10D1">
      <w:pPr>
        <w:ind w:firstLine="0"/>
      </w:pPr>
    </w:p>
    <w:p w14:paraId="5D0A12D3" w14:textId="6EEF35C1" w:rsidR="000A03F8" w:rsidRDefault="00314F5F" w:rsidP="00670E76">
      <w:pPr>
        <w:pStyle w:val="Heading4"/>
      </w:pPr>
      <w:r>
        <w:t xml:space="preserve">Summary of the pp, </w:t>
      </w:r>
      <w:r w:rsidR="00670E76">
        <w:t>pA</w:t>
      </w:r>
      <w:r>
        <w:t>, AA</w:t>
      </w:r>
      <w:r w:rsidR="00670E76">
        <w:t xml:space="preserve"> measurements:</w:t>
      </w:r>
    </w:p>
    <w:p w14:paraId="2D51B37B" w14:textId="77777777" w:rsidR="00670E76" w:rsidRPr="00670E76" w:rsidRDefault="00670E76" w:rsidP="00670E76"/>
    <w:p w14:paraId="3CA3AECC" w14:textId="4D6FDA1B" w:rsidR="00BF3FD2" w:rsidRDefault="00BF3FD2" w:rsidP="00314F5F">
      <w:r>
        <w:t xml:space="preserve"> </w:t>
      </w:r>
      <w:r>
        <w:fldChar w:fldCharType="begin"/>
      </w:r>
      <w:r>
        <w:instrText xml:space="preserve"> REF _Ref314327169 \h </w:instrText>
      </w:r>
      <w:r>
        <w:fldChar w:fldCharType="separate"/>
      </w:r>
      <w:r w:rsidR="00314F5F">
        <w:t xml:space="preserve">Table </w:t>
      </w:r>
      <w:r w:rsidR="00314F5F">
        <w:rPr>
          <w:noProof/>
        </w:rPr>
        <w:t>1</w:t>
      </w:r>
      <w:r w:rsidR="00314F5F">
        <w:noBreakHyphen/>
      </w:r>
      <w:r w:rsidR="00314F5F">
        <w:rPr>
          <w:noProof/>
        </w:rPr>
        <w:t>1</w:t>
      </w:r>
      <w:r>
        <w:fldChar w:fldCharType="end"/>
      </w:r>
      <w:r>
        <w:t xml:space="preserve"> </w:t>
      </w:r>
      <w:r w:rsidR="00074723">
        <w:t xml:space="preserve">summarizes </w:t>
      </w:r>
      <w:r>
        <w:t>the pp</w:t>
      </w:r>
      <w:r w:rsidR="00314F5F">
        <w:t>,</w:t>
      </w:r>
      <w:r>
        <w:t xml:space="preserve"> pA </w:t>
      </w:r>
      <w:r w:rsidR="00314F5F">
        <w:t xml:space="preserve">and AA </w:t>
      </w:r>
      <w:r>
        <w:t xml:space="preserve">scientific goals and measurements </w:t>
      </w:r>
      <w:r w:rsidR="00074723">
        <w:t xml:space="preserve">critical </w:t>
      </w:r>
      <w:r>
        <w:t xml:space="preserve">to reach these goals as discussed prior. </w:t>
      </w:r>
      <w:r w:rsidR="00670E76">
        <w:t xml:space="preserve">In </w:t>
      </w:r>
      <w:r w:rsidR="00C031A6">
        <w:t>addition,</w:t>
      </w:r>
      <w:r w:rsidR="00670E76">
        <w:t xml:space="preserve"> the needed integrated luminosity as well as the detector components of the forward upgrade critical for the observable are listed.</w:t>
      </w:r>
      <w:r w:rsidR="00F31B21">
        <w:t xml:space="preserve"> It is noted that a</w:t>
      </w:r>
      <w:r w:rsidR="00F31B21" w:rsidRPr="00B63144">
        <w:t xml:space="preserve"> brief discussion of STAR’s ability concurrently to realize </w:t>
      </w:r>
      <w:r w:rsidR="00F31B21">
        <w:t xml:space="preserve">a unique </w:t>
      </w:r>
      <w:r w:rsidR="00F31B21" w:rsidRPr="00B63144">
        <w:t xml:space="preserve">mid-rapidity </w:t>
      </w:r>
      <w:r w:rsidR="00F31B21">
        <w:t>p+p. p+A and A</w:t>
      </w:r>
      <w:r w:rsidR="00F31B21" w:rsidRPr="00B63144">
        <w:t xml:space="preserve">+A physics program </w:t>
      </w:r>
      <w:r w:rsidR="00F31B21">
        <w:t xml:space="preserve">is also </w:t>
      </w:r>
      <w:r w:rsidR="00F31B21" w:rsidRPr="00B63144">
        <w:t xml:space="preserve">outlined in </w:t>
      </w:r>
      <w:r w:rsidR="00F31B21">
        <w:t>a</w:t>
      </w:r>
      <w:r w:rsidR="00F31B21" w:rsidRPr="00B63144">
        <w:t xml:space="preserve"> companion document</w:t>
      </w:r>
      <w:r w:rsidR="00F31B21">
        <w:t xml:space="preserve"> [</w:t>
      </w:r>
      <w:r w:rsidR="00F31B21">
        <w:fldChar w:fldCharType="begin"/>
      </w:r>
      <w:r w:rsidR="00F31B21">
        <w:instrText xml:space="preserve"> NOTEREF _Ref356142040 \h </w:instrText>
      </w:r>
      <w:r w:rsidR="00F31B21">
        <w:fldChar w:fldCharType="separate"/>
      </w:r>
      <w:r w:rsidR="00F31B21">
        <w:t>3</w:t>
      </w:r>
      <w:r w:rsidR="00F31B21">
        <w:fldChar w:fldCharType="end"/>
      </w:r>
      <w:r w:rsidR="00F31B21">
        <w:t>].</w:t>
      </w:r>
    </w:p>
    <w:p w14:paraId="5EED534D" w14:textId="77777777" w:rsidR="00BF3FD2" w:rsidRDefault="00BF3FD2">
      <w:pPr>
        <w:ind w:firstLine="0"/>
        <w:jc w:val="left"/>
      </w:pPr>
    </w:p>
    <w:p w14:paraId="4B7B6000" w14:textId="77777777" w:rsidR="000A765A" w:rsidRDefault="000A765A">
      <w:pPr>
        <w:ind w:firstLine="0"/>
        <w:jc w:val="left"/>
        <w:sectPr w:rsidR="000A765A" w:rsidSect="002F7D9C">
          <w:footerReference w:type="even" r:id="rId19"/>
          <w:footerReference w:type="default" r:id="rId20"/>
          <w:endnotePr>
            <w:numFmt w:val="decimal"/>
          </w:endnotePr>
          <w:type w:val="continuous"/>
          <w:pgSz w:w="12240" w:h="15840"/>
          <w:pgMar w:top="851" w:right="1298" w:bottom="851" w:left="1298" w:header="720" w:footer="720" w:gutter="0"/>
          <w:cols w:space="720"/>
        </w:sectPr>
      </w:pPr>
    </w:p>
    <w:tbl>
      <w:tblPr>
        <w:tblW w:w="48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763"/>
        <w:gridCol w:w="1184"/>
        <w:gridCol w:w="1195"/>
        <w:gridCol w:w="4792"/>
        <w:gridCol w:w="2930"/>
        <w:gridCol w:w="1986"/>
      </w:tblGrid>
      <w:tr w:rsidR="000A765A" w:rsidRPr="00A17270" w14:paraId="6E21E0D2" w14:textId="77777777" w:rsidTr="00231796">
        <w:trPr>
          <w:trHeight w:val="440"/>
          <w:jc w:val="center"/>
        </w:trPr>
        <w:tc>
          <w:tcPr>
            <w:tcW w:w="280" w:type="pct"/>
          </w:tcPr>
          <w:p w14:paraId="63DFAFD0" w14:textId="77777777" w:rsidR="000A765A" w:rsidRPr="00D25666" w:rsidRDefault="000A765A" w:rsidP="000A765A">
            <w:pPr>
              <w:ind w:firstLine="0"/>
              <w:jc w:val="center"/>
              <w:rPr>
                <w:b/>
                <w:color w:val="000000"/>
                <w:sz w:val="20"/>
                <w:szCs w:val="20"/>
              </w:rPr>
            </w:pPr>
          </w:p>
        </w:tc>
        <w:tc>
          <w:tcPr>
            <w:tcW w:w="280" w:type="pct"/>
          </w:tcPr>
          <w:p w14:paraId="1768B33B" w14:textId="77777777" w:rsidR="000A765A" w:rsidRPr="00D25666" w:rsidRDefault="000A765A" w:rsidP="000A765A">
            <w:pPr>
              <w:ind w:firstLine="0"/>
              <w:jc w:val="center"/>
              <w:rPr>
                <w:b/>
                <w:color w:val="000000"/>
                <w:sz w:val="20"/>
                <w:szCs w:val="20"/>
              </w:rPr>
            </w:pPr>
            <w:r w:rsidRPr="00D25666">
              <w:rPr>
                <w:b/>
                <w:color w:val="000000"/>
                <w:sz w:val="20"/>
                <w:szCs w:val="20"/>
              </w:rPr>
              <w:t>Year</w:t>
            </w:r>
          </w:p>
        </w:tc>
        <w:tc>
          <w:tcPr>
            <w:tcW w:w="435" w:type="pct"/>
          </w:tcPr>
          <w:p w14:paraId="26B08ACB" w14:textId="77777777" w:rsidR="000A765A" w:rsidRPr="00D25666" w:rsidRDefault="000A765A" w:rsidP="000A765A">
            <w:pPr>
              <w:ind w:firstLine="0"/>
              <w:jc w:val="center"/>
              <w:rPr>
                <w:b/>
                <w:color w:val="000000"/>
                <w:sz w:val="20"/>
                <w:szCs w:val="20"/>
              </w:rPr>
            </w:pPr>
            <w:r w:rsidRPr="00D25666">
              <w:rPr>
                <w:rFonts w:hint="eastAsia"/>
                <w:b/>
                <w:i/>
                <w:sz w:val="20"/>
                <w:szCs w:val="20"/>
              </w:rPr>
              <w:t>√</w:t>
            </w:r>
            <w:r w:rsidRPr="00D25666">
              <w:rPr>
                <w:b/>
                <w:i/>
                <w:sz w:val="20"/>
                <w:szCs w:val="20"/>
              </w:rPr>
              <w:t>s</w:t>
            </w:r>
            <w:r w:rsidRPr="00D25666">
              <w:rPr>
                <w:b/>
                <w:sz w:val="20"/>
                <w:szCs w:val="20"/>
              </w:rPr>
              <w:t xml:space="preserve"> (GeV)</w:t>
            </w:r>
          </w:p>
        </w:tc>
        <w:tc>
          <w:tcPr>
            <w:tcW w:w="439" w:type="pct"/>
          </w:tcPr>
          <w:p w14:paraId="5DC9559A" w14:textId="77777777" w:rsidR="000A765A" w:rsidRPr="00D25666" w:rsidRDefault="000A765A" w:rsidP="000A765A">
            <w:pPr>
              <w:ind w:firstLine="0"/>
              <w:jc w:val="center"/>
              <w:rPr>
                <w:b/>
                <w:sz w:val="20"/>
                <w:szCs w:val="20"/>
              </w:rPr>
            </w:pPr>
            <w:r w:rsidRPr="00D25666">
              <w:rPr>
                <w:b/>
                <w:sz w:val="20"/>
                <w:szCs w:val="20"/>
              </w:rPr>
              <w:t>Delivered</w:t>
            </w:r>
          </w:p>
          <w:p w14:paraId="0FE5D635" w14:textId="77777777" w:rsidR="000A765A" w:rsidRPr="00D25666" w:rsidRDefault="000A765A" w:rsidP="000A765A">
            <w:pPr>
              <w:ind w:firstLine="0"/>
              <w:jc w:val="center"/>
              <w:rPr>
                <w:b/>
                <w:sz w:val="20"/>
                <w:szCs w:val="20"/>
              </w:rPr>
            </w:pPr>
            <w:r w:rsidRPr="00D25666">
              <w:rPr>
                <w:b/>
                <w:sz w:val="20"/>
                <w:szCs w:val="20"/>
              </w:rPr>
              <w:t>Luminosity</w:t>
            </w:r>
          </w:p>
        </w:tc>
        <w:tc>
          <w:tcPr>
            <w:tcW w:w="1760" w:type="pct"/>
          </w:tcPr>
          <w:p w14:paraId="7F5759E2" w14:textId="77777777" w:rsidR="000A765A" w:rsidRPr="00D25666" w:rsidRDefault="000A765A" w:rsidP="000A765A">
            <w:pPr>
              <w:ind w:firstLine="0"/>
              <w:jc w:val="center"/>
              <w:rPr>
                <w:b/>
                <w:sz w:val="20"/>
                <w:szCs w:val="20"/>
              </w:rPr>
            </w:pPr>
            <w:r w:rsidRPr="00D25666">
              <w:rPr>
                <w:b/>
                <w:sz w:val="20"/>
                <w:szCs w:val="20"/>
              </w:rPr>
              <w:t>Scientific Goals</w:t>
            </w:r>
          </w:p>
        </w:tc>
        <w:tc>
          <w:tcPr>
            <w:tcW w:w="1076" w:type="pct"/>
          </w:tcPr>
          <w:p w14:paraId="552040DD" w14:textId="77777777" w:rsidR="000A765A" w:rsidRPr="00D25666" w:rsidRDefault="000A765A" w:rsidP="000A765A">
            <w:pPr>
              <w:ind w:firstLine="0"/>
              <w:jc w:val="center"/>
              <w:rPr>
                <w:b/>
                <w:sz w:val="20"/>
                <w:szCs w:val="20"/>
              </w:rPr>
            </w:pPr>
            <w:r w:rsidRPr="00D25666">
              <w:rPr>
                <w:b/>
                <w:sz w:val="20"/>
                <w:szCs w:val="20"/>
              </w:rPr>
              <w:t>Observable</w:t>
            </w:r>
          </w:p>
        </w:tc>
        <w:tc>
          <w:tcPr>
            <w:tcW w:w="729" w:type="pct"/>
          </w:tcPr>
          <w:p w14:paraId="51655199" w14:textId="77777777" w:rsidR="000A765A" w:rsidRDefault="000A765A" w:rsidP="000A765A">
            <w:pPr>
              <w:ind w:firstLine="0"/>
              <w:jc w:val="center"/>
              <w:rPr>
                <w:b/>
                <w:sz w:val="20"/>
                <w:szCs w:val="20"/>
              </w:rPr>
            </w:pPr>
            <w:r w:rsidRPr="00D25666">
              <w:rPr>
                <w:b/>
                <w:sz w:val="20"/>
                <w:szCs w:val="20"/>
              </w:rPr>
              <w:t>Required</w:t>
            </w:r>
          </w:p>
          <w:p w14:paraId="36F84954" w14:textId="77777777" w:rsidR="000A765A" w:rsidRPr="00D25666" w:rsidRDefault="000A765A" w:rsidP="000A765A">
            <w:pPr>
              <w:ind w:firstLine="0"/>
              <w:jc w:val="center"/>
              <w:rPr>
                <w:b/>
                <w:sz w:val="20"/>
                <w:szCs w:val="20"/>
              </w:rPr>
            </w:pPr>
            <w:r w:rsidRPr="00D25666">
              <w:rPr>
                <w:b/>
                <w:sz w:val="20"/>
                <w:szCs w:val="20"/>
              </w:rPr>
              <w:t xml:space="preserve">Upgrade </w:t>
            </w:r>
          </w:p>
        </w:tc>
      </w:tr>
      <w:tr w:rsidR="007469E9" w:rsidRPr="00EF1AC7" w14:paraId="7F17448A" w14:textId="77777777" w:rsidTr="00231796">
        <w:trPr>
          <w:trHeight w:val="425"/>
          <w:jc w:val="center"/>
        </w:trPr>
        <w:tc>
          <w:tcPr>
            <w:tcW w:w="280" w:type="pct"/>
            <w:vMerge w:val="restart"/>
            <w:textDirection w:val="tbRl"/>
          </w:tcPr>
          <w:p w14:paraId="24BAD92B" w14:textId="77777777" w:rsidR="007469E9" w:rsidRPr="00F41E9A" w:rsidRDefault="007469E9" w:rsidP="000A765A">
            <w:pPr>
              <w:ind w:left="113" w:right="113" w:firstLine="0"/>
              <w:jc w:val="center"/>
              <w:rPr>
                <w:b/>
                <w:color w:val="0000FF"/>
                <w:sz w:val="20"/>
                <w:szCs w:val="20"/>
              </w:rPr>
            </w:pPr>
            <w:r w:rsidRPr="00F41E9A">
              <w:rPr>
                <w:b/>
                <w:color w:val="0000FF"/>
                <w:sz w:val="20"/>
                <w:szCs w:val="20"/>
              </w:rPr>
              <w:t xml:space="preserve">Scheduled RHIC running </w:t>
            </w:r>
          </w:p>
        </w:tc>
        <w:tc>
          <w:tcPr>
            <w:tcW w:w="280" w:type="pct"/>
            <w:vMerge w:val="restart"/>
          </w:tcPr>
          <w:p w14:paraId="5C287568" w14:textId="2CF15D6E" w:rsidR="007469E9" w:rsidRDefault="007469E9" w:rsidP="007469E9">
            <w:pPr>
              <w:ind w:firstLine="0"/>
              <w:jc w:val="center"/>
              <w:rPr>
                <w:b/>
                <w:color w:val="0432FF"/>
                <w:sz w:val="20"/>
                <w:szCs w:val="20"/>
              </w:rPr>
            </w:pPr>
          </w:p>
          <w:p w14:paraId="429A1EF3" w14:textId="2DA22FE3" w:rsidR="007469E9" w:rsidRDefault="007469E9" w:rsidP="007469E9">
            <w:pPr>
              <w:ind w:firstLine="0"/>
              <w:jc w:val="center"/>
              <w:rPr>
                <w:b/>
                <w:color w:val="0432FF"/>
                <w:sz w:val="20"/>
                <w:szCs w:val="20"/>
              </w:rPr>
            </w:pPr>
          </w:p>
          <w:p w14:paraId="4213E89D" w14:textId="10CF9E03" w:rsidR="007469E9" w:rsidRDefault="007469E9" w:rsidP="007469E9">
            <w:pPr>
              <w:ind w:firstLine="0"/>
              <w:jc w:val="center"/>
              <w:rPr>
                <w:b/>
                <w:color w:val="0432FF"/>
                <w:sz w:val="20"/>
                <w:szCs w:val="20"/>
              </w:rPr>
            </w:pPr>
          </w:p>
          <w:p w14:paraId="07ED9DCE" w14:textId="1E965078" w:rsidR="007469E9" w:rsidRDefault="007469E9" w:rsidP="007469E9">
            <w:pPr>
              <w:ind w:firstLine="0"/>
              <w:jc w:val="center"/>
              <w:rPr>
                <w:b/>
                <w:color w:val="0432FF"/>
                <w:sz w:val="20"/>
                <w:szCs w:val="20"/>
              </w:rPr>
            </w:pPr>
          </w:p>
          <w:p w14:paraId="0799D1A8" w14:textId="330CC724" w:rsidR="00314F5F" w:rsidRDefault="00314F5F" w:rsidP="007469E9">
            <w:pPr>
              <w:ind w:firstLine="0"/>
              <w:jc w:val="center"/>
              <w:rPr>
                <w:b/>
                <w:color w:val="0432FF"/>
                <w:sz w:val="20"/>
                <w:szCs w:val="20"/>
              </w:rPr>
            </w:pPr>
          </w:p>
          <w:p w14:paraId="0C4070E5" w14:textId="1F37B93D" w:rsidR="00314F5F" w:rsidRDefault="00314F5F" w:rsidP="007469E9">
            <w:pPr>
              <w:ind w:firstLine="0"/>
              <w:jc w:val="center"/>
              <w:rPr>
                <w:b/>
                <w:color w:val="0432FF"/>
                <w:sz w:val="20"/>
                <w:szCs w:val="20"/>
              </w:rPr>
            </w:pPr>
          </w:p>
          <w:p w14:paraId="37CA2DE8" w14:textId="77777777" w:rsidR="00314F5F" w:rsidRDefault="00314F5F" w:rsidP="007469E9">
            <w:pPr>
              <w:ind w:firstLine="0"/>
              <w:jc w:val="center"/>
              <w:rPr>
                <w:b/>
                <w:color w:val="0432FF"/>
                <w:sz w:val="20"/>
                <w:szCs w:val="20"/>
              </w:rPr>
            </w:pPr>
          </w:p>
          <w:p w14:paraId="38911A93" w14:textId="77777777" w:rsidR="007469E9" w:rsidRDefault="007469E9" w:rsidP="007469E9">
            <w:pPr>
              <w:ind w:firstLine="0"/>
              <w:jc w:val="center"/>
              <w:rPr>
                <w:b/>
                <w:color w:val="0432FF"/>
                <w:sz w:val="20"/>
                <w:szCs w:val="20"/>
              </w:rPr>
            </w:pPr>
          </w:p>
          <w:p w14:paraId="3695A1B4" w14:textId="77777777" w:rsidR="007469E9" w:rsidRDefault="007469E9" w:rsidP="007469E9">
            <w:pPr>
              <w:ind w:firstLine="0"/>
              <w:jc w:val="center"/>
              <w:rPr>
                <w:b/>
                <w:color w:val="0432FF"/>
                <w:sz w:val="20"/>
                <w:szCs w:val="20"/>
              </w:rPr>
            </w:pPr>
          </w:p>
          <w:p w14:paraId="6B3F37D0" w14:textId="65C24F8D" w:rsidR="007469E9" w:rsidRPr="007469E9" w:rsidRDefault="007469E9" w:rsidP="007469E9">
            <w:pPr>
              <w:ind w:firstLine="0"/>
              <w:rPr>
                <w:b/>
                <w:color w:val="0432FF"/>
                <w:sz w:val="20"/>
                <w:szCs w:val="20"/>
              </w:rPr>
            </w:pPr>
            <w:r w:rsidRPr="007469E9">
              <w:rPr>
                <w:b/>
                <w:color w:val="0432FF"/>
                <w:sz w:val="20"/>
                <w:szCs w:val="20"/>
              </w:rPr>
              <w:t>2023</w:t>
            </w:r>
          </w:p>
          <w:p w14:paraId="2DDF2CB1" w14:textId="77777777" w:rsidR="007469E9" w:rsidRDefault="007469E9" w:rsidP="007469E9">
            <w:pPr>
              <w:ind w:firstLine="0"/>
              <w:jc w:val="center"/>
              <w:rPr>
                <w:b/>
                <w:color w:val="0432FF"/>
                <w:sz w:val="20"/>
                <w:szCs w:val="20"/>
              </w:rPr>
            </w:pPr>
          </w:p>
          <w:p w14:paraId="42D06956" w14:textId="79BEF58D" w:rsidR="007469E9" w:rsidRPr="007469E9" w:rsidRDefault="007469E9" w:rsidP="007469E9">
            <w:pPr>
              <w:ind w:firstLine="0"/>
              <w:jc w:val="center"/>
              <w:rPr>
                <w:b/>
                <w:color w:val="0432FF"/>
                <w:sz w:val="20"/>
                <w:szCs w:val="20"/>
              </w:rPr>
            </w:pPr>
            <w:r w:rsidRPr="007469E9">
              <w:rPr>
                <w:b/>
                <w:color w:val="0432FF"/>
                <w:sz w:val="20"/>
                <w:szCs w:val="20"/>
              </w:rPr>
              <w:t>to</w:t>
            </w:r>
          </w:p>
          <w:p w14:paraId="5D8606C7" w14:textId="77777777" w:rsidR="007469E9" w:rsidRDefault="007469E9" w:rsidP="007469E9">
            <w:pPr>
              <w:ind w:firstLine="0"/>
              <w:jc w:val="center"/>
              <w:rPr>
                <w:b/>
                <w:color w:val="0432FF"/>
                <w:sz w:val="20"/>
                <w:szCs w:val="20"/>
              </w:rPr>
            </w:pPr>
          </w:p>
          <w:p w14:paraId="7AD946D1" w14:textId="47853D1B" w:rsidR="007469E9" w:rsidRPr="00D25666" w:rsidRDefault="007469E9" w:rsidP="007469E9">
            <w:pPr>
              <w:ind w:firstLine="0"/>
              <w:jc w:val="center"/>
              <w:rPr>
                <w:sz w:val="20"/>
                <w:szCs w:val="20"/>
              </w:rPr>
            </w:pPr>
            <w:r w:rsidRPr="007469E9">
              <w:rPr>
                <w:b/>
                <w:color w:val="0432FF"/>
                <w:sz w:val="20"/>
                <w:szCs w:val="20"/>
              </w:rPr>
              <w:t>2025</w:t>
            </w:r>
          </w:p>
        </w:tc>
        <w:tc>
          <w:tcPr>
            <w:tcW w:w="435" w:type="pct"/>
          </w:tcPr>
          <w:p w14:paraId="7C7EB7E2" w14:textId="102DC885" w:rsidR="007469E9" w:rsidRPr="00D25666" w:rsidRDefault="007469E9" w:rsidP="000A765A">
            <w:pPr>
              <w:ind w:firstLine="0"/>
              <w:jc w:val="center"/>
              <w:rPr>
                <w:color w:val="000000"/>
                <w:sz w:val="20"/>
                <w:szCs w:val="20"/>
              </w:rPr>
            </w:pPr>
            <w:r w:rsidRPr="00D25666">
              <w:rPr>
                <w:color w:val="000000"/>
                <w:sz w:val="20"/>
                <w:szCs w:val="20"/>
              </w:rPr>
              <w:t>p</w:t>
            </w:r>
            <w:r w:rsidRPr="00D25666">
              <w:rPr>
                <w:color w:val="000000"/>
                <w:sz w:val="20"/>
                <w:szCs w:val="20"/>
                <w:vertAlign w:val="superscript"/>
              </w:rPr>
              <w:t>↑</w:t>
            </w:r>
            <w:r w:rsidRPr="00D25666">
              <w:rPr>
                <w:color w:val="000000"/>
                <w:sz w:val="20"/>
                <w:szCs w:val="20"/>
              </w:rPr>
              <w:t xml:space="preserve">p </w:t>
            </w:r>
            <w:r>
              <w:rPr>
                <w:color w:val="000000"/>
                <w:sz w:val="20"/>
                <w:szCs w:val="20"/>
              </w:rPr>
              <w:t xml:space="preserve">@ </w:t>
            </w:r>
            <w:r w:rsidRPr="00D25666">
              <w:rPr>
                <w:color w:val="000000"/>
                <w:sz w:val="20"/>
                <w:szCs w:val="20"/>
              </w:rPr>
              <w:t>200</w:t>
            </w:r>
          </w:p>
        </w:tc>
        <w:tc>
          <w:tcPr>
            <w:tcW w:w="439" w:type="pct"/>
          </w:tcPr>
          <w:p w14:paraId="47724825" w14:textId="77777777" w:rsidR="007469E9" w:rsidRDefault="007469E9" w:rsidP="000A765A">
            <w:pPr>
              <w:ind w:firstLine="0"/>
              <w:jc w:val="center"/>
              <w:rPr>
                <w:color w:val="000000"/>
                <w:sz w:val="20"/>
                <w:szCs w:val="20"/>
              </w:rPr>
            </w:pPr>
            <w:r>
              <w:rPr>
                <w:rFonts w:cs="Times New Roman"/>
                <w:sz w:val="20"/>
                <w:szCs w:val="20"/>
              </w:rPr>
              <w:t>300</w:t>
            </w:r>
            <w:r w:rsidRPr="00D25666">
              <w:rPr>
                <w:rFonts w:cs="Times New Roman"/>
                <w:sz w:val="20"/>
                <w:szCs w:val="20"/>
              </w:rPr>
              <w:t xml:space="preserve"> </w:t>
            </w:r>
            <w:r w:rsidRPr="00D25666">
              <w:rPr>
                <w:color w:val="000000"/>
                <w:sz w:val="20"/>
                <w:szCs w:val="20"/>
              </w:rPr>
              <w:t>pb</w:t>
            </w:r>
            <w:r w:rsidRPr="00D25666">
              <w:rPr>
                <w:color w:val="000000"/>
                <w:sz w:val="20"/>
                <w:szCs w:val="20"/>
                <w:vertAlign w:val="superscript"/>
              </w:rPr>
              <w:t>-1</w:t>
            </w:r>
          </w:p>
          <w:p w14:paraId="357297B4" w14:textId="06468544" w:rsidR="007469E9" w:rsidRPr="00D25666" w:rsidRDefault="007469E9" w:rsidP="000A765A">
            <w:pPr>
              <w:ind w:firstLine="0"/>
              <w:jc w:val="center"/>
              <w:rPr>
                <w:color w:val="000000"/>
                <w:sz w:val="20"/>
                <w:szCs w:val="20"/>
              </w:rPr>
            </w:pPr>
            <w:r>
              <w:rPr>
                <w:color w:val="000000"/>
                <w:sz w:val="20"/>
                <w:szCs w:val="20"/>
              </w:rPr>
              <w:t>8 weeks</w:t>
            </w:r>
          </w:p>
        </w:tc>
        <w:tc>
          <w:tcPr>
            <w:tcW w:w="1760" w:type="pct"/>
          </w:tcPr>
          <w:p w14:paraId="2C365D8A" w14:textId="2DABF058" w:rsidR="007469E9" w:rsidRPr="006541FB" w:rsidRDefault="007469E9" w:rsidP="006541FB">
            <w:pPr>
              <w:pStyle w:val="NormalWeb"/>
              <w:tabs>
                <w:tab w:val="left" w:pos="1440"/>
              </w:tabs>
              <w:spacing w:before="0" w:beforeAutospacing="0" w:after="0" w:afterAutospacing="0"/>
              <w:jc w:val="center"/>
              <w:textAlignment w:val="baseline"/>
              <w:rPr>
                <w:rFonts w:ascii="Symbol" w:eastAsia="ヒラギノ角ゴ ProN W3" w:hAnsi="Symbol"/>
                <w:i/>
                <w:color w:val="000000" w:themeColor="text1"/>
                <w:kern w:val="24"/>
              </w:rPr>
            </w:pPr>
            <w:r>
              <w:rPr>
                <w:rFonts w:ascii="Times New Roman" w:eastAsia="ヒラギノ角ゴ ProN W3" w:hAnsi="Times New Roman"/>
                <w:color w:val="000000" w:themeColor="text1"/>
                <w:kern w:val="24"/>
              </w:rPr>
              <w:t>S</w:t>
            </w:r>
            <w:r w:rsidRPr="00D25666">
              <w:rPr>
                <w:rFonts w:ascii="Times New Roman" w:eastAsia="ヒラギノ角ゴ ProN W3" w:hAnsi="Times New Roman"/>
                <w:color w:val="000000" w:themeColor="text1"/>
                <w:kern w:val="24"/>
              </w:rPr>
              <w:t xml:space="preserve">ubprocess </w:t>
            </w:r>
            <w:r>
              <w:rPr>
                <w:rFonts w:ascii="Times New Roman" w:eastAsia="ヒラギノ角ゴ ProN W3" w:hAnsi="Times New Roman"/>
                <w:color w:val="000000" w:themeColor="text1"/>
                <w:kern w:val="24"/>
              </w:rPr>
              <w:t>driving</w:t>
            </w:r>
            <w:r w:rsidRPr="00D25666">
              <w:rPr>
                <w:rFonts w:ascii="Times New Roman" w:eastAsia="ヒラギノ角ゴ ProN W3" w:hAnsi="Times New Roman"/>
                <w:color w:val="000000" w:themeColor="text1"/>
                <w:kern w:val="24"/>
              </w:rPr>
              <w:t xml:space="preserve"> the large </w:t>
            </w:r>
            <w:r w:rsidRPr="008C79F2">
              <w:rPr>
                <w:rFonts w:ascii="Times New Roman" w:eastAsia="ヒラギノ角ゴ ProN W3" w:hAnsi="Times New Roman"/>
                <w:i/>
                <w:color w:val="000000" w:themeColor="text1"/>
                <w:kern w:val="24"/>
              </w:rPr>
              <w:t>A</w:t>
            </w:r>
            <w:r w:rsidRPr="008C79F2">
              <w:rPr>
                <w:rFonts w:ascii="Times New Roman" w:eastAsia="ヒラギノ角ゴ ProN W3" w:hAnsi="Times New Roman"/>
                <w:i/>
                <w:color w:val="000000" w:themeColor="text1"/>
                <w:kern w:val="24"/>
                <w:vertAlign w:val="subscript"/>
              </w:rPr>
              <w:t>N</w:t>
            </w:r>
            <w:r>
              <w:rPr>
                <w:rFonts w:ascii="Times New Roman" w:eastAsia="ヒラギノ角ゴ ProN W3" w:hAnsi="Times New Roman"/>
                <w:color w:val="000000" w:themeColor="text1"/>
                <w:kern w:val="24"/>
              </w:rPr>
              <w:t xml:space="preserve"> </w:t>
            </w:r>
            <w:r w:rsidRPr="00D25666">
              <w:rPr>
                <w:rFonts w:ascii="Times New Roman" w:eastAsia="ヒラギノ角ゴ ProN W3" w:hAnsi="Times New Roman"/>
                <w:color w:val="000000" w:themeColor="text1"/>
                <w:kern w:val="24"/>
              </w:rPr>
              <w:t xml:space="preserve">at high </w:t>
            </w:r>
            <w:r>
              <w:rPr>
                <w:rFonts w:ascii="Times New Roman" w:eastAsia="ヒラギノ角ゴ ProN W3" w:hAnsi="Times New Roman"/>
                <w:i/>
                <w:color w:val="000000" w:themeColor="text1"/>
                <w:kern w:val="24"/>
              </w:rPr>
              <w:t>x</w:t>
            </w:r>
            <w:r w:rsidRPr="008C79F2">
              <w:rPr>
                <w:rFonts w:ascii="Times New Roman" w:eastAsia="ヒラギノ角ゴ ProN W3" w:hAnsi="Times New Roman"/>
                <w:i/>
                <w:color w:val="000000" w:themeColor="text1"/>
                <w:kern w:val="24"/>
                <w:vertAlign w:val="subscript"/>
              </w:rPr>
              <w:t xml:space="preserve">F </w:t>
            </w:r>
            <w:r w:rsidRPr="00D25666">
              <w:rPr>
                <w:rFonts w:ascii="Times New Roman" w:eastAsia="ヒラギノ角ゴ ProN W3" w:hAnsi="Times New Roman"/>
                <w:color w:val="000000" w:themeColor="text1"/>
                <w:kern w:val="24"/>
              </w:rPr>
              <w:t xml:space="preserve">and </w:t>
            </w:r>
            <w:r w:rsidRPr="008C79F2">
              <w:rPr>
                <w:rFonts w:ascii="Symbol" w:eastAsia="ヒラギノ角ゴ ProN W3" w:hAnsi="Symbol"/>
                <w:i/>
                <w:color w:val="000000" w:themeColor="text1"/>
                <w:kern w:val="24"/>
              </w:rPr>
              <w:t></w:t>
            </w:r>
          </w:p>
        </w:tc>
        <w:tc>
          <w:tcPr>
            <w:tcW w:w="1076" w:type="pct"/>
          </w:tcPr>
          <w:p w14:paraId="47EDB6FB" w14:textId="5BEA9B20" w:rsidR="007469E9" w:rsidRPr="006541FB" w:rsidRDefault="007469E9" w:rsidP="006541FB">
            <w:pPr>
              <w:ind w:firstLine="0"/>
              <w:jc w:val="center"/>
              <w:rPr>
                <w:rFonts w:eastAsia="ヒラギノ角ゴ ProN W3" w:cs="Times New Roman"/>
                <w:color w:val="000000" w:themeColor="text1"/>
                <w:kern w:val="24"/>
                <w:sz w:val="20"/>
                <w:szCs w:val="20"/>
              </w:rPr>
            </w:pPr>
            <w:r w:rsidRPr="008C79F2">
              <w:rPr>
                <w:rFonts w:eastAsia="ヒラギノ角ゴ ProN W3"/>
                <w:i/>
                <w:color w:val="000000" w:themeColor="text1"/>
                <w:kern w:val="24"/>
              </w:rPr>
              <w:t>A</w:t>
            </w:r>
            <w:r w:rsidRPr="008C79F2">
              <w:rPr>
                <w:rFonts w:eastAsia="ヒラギノ角ゴ ProN W3"/>
                <w:i/>
                <w:color w:val="000000" w:themeColor="text1"/>
                <w:kern w:val="24"/>
                <w:vertAlign w:val="subscript"/>
              </w:rPr>
              <w:t>N</w:t>
            </w:r>
            <w:r w:rsidRPr="00D25666">
              <w:rPr>
                <w:rFonts w:eastAsia="ヒラギノ角ゴ ProN W3" w:cs="Times New Roman"/>
                <w:color w:val="000000" w:themeColor="text1"/>
                <w:kern w:val="24"/>
                <w:sz w:val="20"/>
                <w:szCs w:val="20"/>
              </w:rPr>
              <w:t xml:space="preserve"> </w:t>
            </w:r>
            <w:r>
              <w:rPr>
                <w:rFonts w:eastAsia="ヒラギノ角ゴ ProN W3" w:cs="Times New Roman"/>
                <w:color w:val="000000" w:themeColor="text1"/>
                <w:kern w:val="24"/>
                <w:sz w:val="20"/>
                <w:szCs w:val="20"/>
              </w:rPr>
              <w:t xml:space="preserve">for </w:t>
            </w:r>
            <w:r w:rsidRPr="00D25666">
              <w:rPr>
                <w:rFonts w:eastAsia="ヒラギノ角ゴ ProN W3" w:cs="Times New Roman"/>
                <w:color w:val="000000" w:themeColor="text1"/>
                <w:kern w:val="24"/>
                <w:sz w:val="20"/>
                <w:szCs w:val="20"/>
              </w:rPr>
              <w:t>charged ha</w:t>
            </w:r>
            <w:r>
              <w:rPr>
                <w:rFonts w:eastAsia="ヒラギノ角ゴ ProN W3" w:cs="Times New Roman"/>
                <w:color w:val="000000" w:themeColor="text1"/>
                <w:kern w:val="24"/>
                <w:sz w:val="20"/>
                <w:szCs w:val="20"/>
              </w:rPr>
              <w:t>d</w:t>
            </w:r>
            <w:r w:rsidRPr="00D25666">
              <w:rPr>
                <w:rFonts w:eastAsia="ヒラギノ角ゴ ProN W3" w:cs="Times New Roman"/>
                <w:color w:val="000000" w:themeColor="text1"/>
                <w:kern w:val="24"/>
                <w:sz w:val="20"/>
                <w:szCs w:val="20"/>
              </w:rPr>
              <w:t xml:space="preserve">rons </w:t>
            </w:r>
            <w:r>
              <w:rPr>
                <w:rFonts w:eastAsia="ヒラギノ角ゴ ProN W3" w:cs="Times New Roman"/>
                <w:color w:val="000000" w:themeColor="text1"/>
                <w:kern w:val="24"/>
                <w:sz w:val="20"/>
                <w:szCs w:val="20"/>
              </w:rPr>
              <w:t>and flavor enhanced jets</w:t>
            </w:r>
          </w:p>
        </w:tc>
        <w:tc>
          <w:tcPr>
            <w:tcW w:w="729" w:type="pct"/>
          </w:tcPr>
          <w:p w14:paraId="2BA04EEE" w14:textId="77777777" w:rsidR="007469E9" w:rsidRDefault="007469E9" w:rsidP="00CD647B">
            <w:pPr>
              <w:ind w:firstLine="0"/>
              <w:jc w:val="center"/>
              <w:rPr>
                <w:color w:val="000000"/>
                <w:sz w:val="20"/>
                <w:szCs w:val="20"/>
              </w:rPr>
            </w:pPr>
            <w:r>
              <w:rPr>
                <w:color w:val="000000"/>
                <w:sz w:val="20"/>
                <w:szCs w:val="20"/>
              </w:rPr>
              <w:t>Forward instrum.</w:t>
            </w:r>
          </w:p>
          <w:p w14:paraId="2C3818AC" w14:textId="7CDCA166" w:rsidR="007469E9" w:rsidRPr="00CD647B" w:rsidRDefault="007469E9" w:rsidP="00CD647B">
            <w:pPr>
              <w:ind w:firstLine="0"/>
              <w:jc w:val="center"/>
              <w:rPr>
                <w:color w:val="000000"/>
                <w:sz w:val="20"/>
                <w:szCs w:val="20"/>
              </w:rPr>
            </w:pPr>
            <w:r>
              <w:rPr>
                <w:color w:val="000000"/>
                <w:sz w:val="20"/>
                <w:szCs w:val="20"/>
              </w:rPr>
              <w:t>ECal+HCal+Tracking</w:t>
            </w:r>
          </w:p>
        </w:tc>
      </w:tr>
      <w:tr w:rsidR="007469E9" w:rsidRPr="00EF1AC7" w14:paraId="38A7E421" w14:textId="77777777" w:rsidTr="00231796">
        <w:trPr>
          <w:trHeight w:val="403"/>
          <w:jc w:val="center"/>
        </w:trPr>
        <w:tc>
          <w:tcPr>
            <w:tcW w:w="280" w:type="pct"/>
            <w:vMerge/>
          </w:tcPr>
          <w:p w14:paraId="3AAD5BF8" w14:textId="77777777" w:rsidR="007469E9" w:rsidRPr="00D25666" w:rsidRDefault="007469E9" w:rsidP="000A765A">
            <w:pPr>
              <w:ind w:firstLine="0"/>
              <w:jc w:val="center"/>
              <w:rPr>
                <w:color w:val="000000"/>
                <w:sz w:val="20"/>
                <w:szCs w:val="20"/>
              </w:rPr>
            </w:pPr>
          </w:p>
        </w:tc>
        <w:tc>
          <w:tcPr>
            <w:tcW w:w="280" w:type="pct"/>
            <w:vMerge/>
          </w:tcPr>
          <w:p w14:paraId="27ADFA0F" w14:textId="093F90CA" w:rsidR="007469E9" w:rsidRPr="00D25666" w:rsidRDefault="007469E9" w:rsidP="000A765A">
            <w:pPr>
              <w:jc w:val="center"/>
              <w:rPr>
                <w:color w:val="000000"/>
                <w:sz w:val="20"/>
                <w:szCs w:val="20"/>
              </w:rPr>
            </w:pPr>
          </w:p>
        </w:tc>
        <w:tc>
          <w:tcPr>
            <w:tcW w:w="435" w:type="pct"/>
          </w:tcPr>
          <w:p w14:paraId="585ED76E" w14:textId="21D24026" w:rsidR="007469E9" w:rsidRPr="00D25666" w:rsidRDefault="007469E9" w:rsidP="000A765A">
            <w:pPr>
              <w:ind w:firstLine="0"/>
              <w:jc w:val="center"/>
              <w:rPr>
                <w:color w:val="000000"/>
                <w:sz w:val="20"/>
                <w:szCs w:val="20"/>
              </w:rPr>
            </w:pPr>
            <w:r w:rsidRPr="00D25666">
              <w:rPr>
                <w:color w:val="000000"/>
                <w:sz w:val="20"/>
                <w:szCs w:val="20"/>
              </w:rPr>
              <w:t>p</w:t>
            </w:r>
            <w:r w:rsidRPr="00D25666">
              <w:rPr>
                <w:color w:val="000000"/>
                <w:sz w:val="20"/>
                <w:szCs w:val="20"/>
                <w:vertAlign w:val="superscript"/>
              </w:rPr>
              <w:t>↑</w:t>
            </w:r>
            <w:r w:rsidRPr="00D25666">
              <w:rPr>
                <w:color w:val="000000"/>
                <w:sz w:val="20"/>
                <w:szCs w:val="20"/>
              </w:rPr>
              <w:t xml:space="preserve">Au </w:t>
            </w:r>
            <w:r>
              <w:rPr>
                <w:color w:val="000000"/>
                <w:sz w:val="20"/>
                <w:szCs w:val="20"/>
              </w:rPr>
              <w:t xml:space="preserve">@ </w:t>
            </w:r>
            <w:r w:rsidRPr="00D25666">
              <w:rPr>
                <w:color w:val="000000"/>
                <w:sz w:val="20"/>
                <w:szCs w:val="20"/>
              </w:rPr>
              <w:t>200</w:t>
            </w:r>
          </w:p>
        </w:tc>
        <w:tc>
          <w:tcPr>
            <w:tcW w:w="439" w:type="pct"/>
          </w:tcPr>
          <w:p w14:paraId="357431AC" w14:textId="77777777" w:rsidR="007469E9" w:rsidRPr="00AE00D6" w:rsidRDefault="007469E9" w:rsidP="000A765A">
            <w:pPr>
              <w:ind w:firstLine="0"/>
              <w:jc w:val="center"/>
              <w:rPr>
                <w:color w:val="000000"/>
                <w:sz w:val="20"/>
                <w:szCs w:val="20"/>
              </w:rPr>
            </w:pPr>
            <w:r>
              <w:rPr>
                <w:color w:val="000000"/>
                <w:sz w:val="20"/>
                <w:szCs w:val="20"/>
              </w:rPr>
              <w:t xml:space="preserve">1.8 </w:t>
            </w:r>
            <w:r w:rsidRPr="00AE00D6">
              <w:rPr>
                <w:color w:val="000000"/>
                <w:sz w:val="20"/>
                <w:szCs w:val="20"/>
              </w:rPr>
              <w:t>pb</w:t>
            </w:r>
            <w:r w:rsidRPr="00AE00D6">
              <w:rPr>
                <w:color w:val="000000"/>
                <w:sz w:val="20"/>
                <w:szCs w:val="20"/>
                <w:vertAlign w:val="superscript"/>
              </w:rPr>
              <w:t>-1</w:t>
            </w:r>
          </w:p>
          <w:p w14:paraId="45A25772" w14:textId="77777777" w:rsidR="007469E9" w:rsidRPr="00CA0026" w:rsidRDefault="007469E9" w:rsidP="000A765A">
            <w:pPr>
              <w:ind w:firstLine="0"/>
              <w:jc w:val="center"/>
              <w:rPr>
                <w:color w:val="000000"/>
                <w:sz w:val="20"/>
                <w:szCs w:val="20"/>
              </w:rPr>
            </w:pPr>
            <w:r w:rsidRPr="00CA0026">
              <w:rPr>
                <w:color w:val="000000"/>
                <w:sz w:val="20"/>
                <w:szCs w:val="20"/>
              </w:rPr>
              <w:t>8 weeks</w:t>
            </w:r>
          </w:p>
          <w:p w14:paraId="23634EF4" w14:textId="19F3B505" w:rsidR="007469E9" w:rsidRPr="00CA0026" w:rsidRDefault="007469E9" w:rsidP="000A765A">
            <w:pPr>
              <w:ind w:firstLine="0"/>
              <w:jc w:val="center"/>
              <w:rPr>
                <w:rFonts w:cs="Times New Roman"/>
                <w:color w:val="000000"/>
                <w:sz w:val="20"/>
                <w:szCs w:val="20"/>
              </w:rPr>
            </w:pPr>
          </w:p>
        </w:tc>
        <w:tc>
          <w:tcPr>
            <w:tcW w:w="1760" w:type="pct"/>
          </w:tcPr>
          <w:p w14:paraId="541FBB04" w14:textId="5D38AA5A" w:rsidR="007469E9" w:rsidRDefault="007469E9" w:rsidP="00CD647B">
            <w:pPr>
              <w:ind w:firstLine="0"/>
              <w:jc w:val="center"/>
              <w:rPr>
                <w:rFonts w:cs="Times New Roman"/>
                <w:bCs/>
                <w:color w:val="000000" w:themeColor="text1"/>
                <w:sz w:val="20"/>
                <w:szCs w:val="20"/>
              </w:rPr>
            </w:pPr>
            <w:r w:rsidRPr="00D25666">
              <w:rPr>
                <w:rFonts w:cs="Times New Roman"/>
                <w:bCs/>
                <w:color w:val="000000" w:themeColor="text1"/>
                <w:sz w:val="20"/>
                <w:szCs w:val="20"/>
              </w:rPr>
              <w:t>What is the nature of the initial state and hadronization in nuclear collisions</w:t>
            </w:r>
          </w:p>
          <w:p w14:paraId="61EC3275" w14:textId="77777777" w:rsidR="007469E9" w:rsidRDefault="007469E9" w:rsidP="00CD647B">
            <w:pPr>
              <w:ind w:firstLine="0"/>
              <w:jc w:val="center"/>
              <w:rPr>
                <w:rFonts w:cs="Times New Roman"/>
                <w:bCs/>
                <w:color w:val="000000" w:themeColor="text1"/>
                <w:sz w:val="20"/>
                <w:szCs w:val="20"/>
              </w:rPr>
            </w:pPr>
          </w:p>
          <w:p w14:paraId="301B4FDB" w14:textId="68C47A54" w:rsidR="007469E9" w:rsidRPr="006725B0" w:rsidRDefault="007469E9" w:rsidP="00653D0F">
            <w:pPr>
              <w:ind w:firstLine="0"/>
              <w:jc w:val="center"/>
            </w:pPr>
            <w:r>
              <w:rPr>
                <w:rFonts w:cs="Times New Roman"/>
                <w:bCs/>
                <w:color w:val="000000" w:themeColor="text1"/>
                <w:sz w:val="20"/>
                <w:szCs w:val="20"/>
              </w:rPr>
              <w:t xml:space="preserve">Clear signatures for </w:t>
            </w:r>
            <w:r w:rsidRPr="00D25666">
              <w:rPr>
                <w:rFonts w:cs="Times New Roman"/>
                <w:bCs/>
                <w:color w:val="000000" w:themeColor="text1"/>
                <w:sz w:val="20"/>
                <w:szCs w:val="20"/>
              </w:rPr>
              <w:t>Saturation</w:t>
            </w:r>
          </w:p>
        </w:tc>
        <w:tc>
          <w:tcPr>
            <w:tcW w:w="1076" w:type="pct"/>
          </w:tcPr>
          <w:p w14:paraId="12E5F0DC" w14:textId="77777777" w:rsidR="007469E9" w:rsidRDefault="007469E9" w:rsidP="000A765A">
            <w:pPr>
              <w:pStyle w:val="NormalWeb"/>
              <w:tabs>
                <w:tab w:val="left" w:pos="1440"/>
              </w:tabs>
              <w:spacing w:before="0" w:beforeAutospacing="0" w:after="0" w:afterAutospacing="0"/>
              <w:jc w:val="center"/>
              <w:textAlignment w:val="baseline"/>
              <w:rPr>
                <w:color w:val="000000"/>
              </w:rPr>
            </w:pPr>
            <w:r w:rsidRPr="00D372E9">
              <w:rPr>
                <w:i/>
                <w:color w:val="000000"/>
              </w:rPr>
              <w:t>R</w:t>
            </w:r>
            <w:r w:rsidRPr="00D372E9">
              <w:rPr>
                <w:i/>
                <w:color w:val="000000"/>
                <w:vertAlign w:val="subscript"/>
              </w:rPr>
              <w:t>pAu</w:t>
            </w:r>
            <w:r>
              <w:rPr>
                <w:color w:val="000000"/>
              </w:rPr>
              <w:t xml:space="preserve"> direct photons and </w:t>
            </w:r>
            <w:r w:rsidRPr="00D25666">
              <w:rPr>
                <w:color w:val="000000"/>
              </w:rPr>
              <w:t>DY</w:t>
            </w:r>
          </w:p>
          <w:p w14:paraId="6BCE7E37" w14:textId="77777777" w:rsidR="007469E9" w:rsidRDefault="007469E9" w:rsidP="00CD647B">
            <w:pPr>
              <w:pStyle w:val="NormalWeb"/>
              <w:tabs>
                <w:tab w:val="left" w:pos="1440"/>
              </w:tabs>
              <w:spacing w:before="0" w:beforeAutospacing="0" w:after="0" w:afterAutospacing="0"/>
              <w:textAlignment w:val="baseline"/>
              <w:rPr>
                <w:color w:val="000000"/>
              </w:rPr>
            </w:pPr>
          </w:p>
          <w:p w14:paraId="3D58A4B2" w14:textId="77777777" w:rsidR="007469E9" w:rsidRPr="00AB3999" w:rsidRDefault="007469E9" w:rsidP="00CD647B">
            <w:pPr>
              <w:pStyle w:val="NormalWeb"/>
              <w:tabs>
                <w:tab w:val="left" w:pos="1440"/>
              </w:tabs>
              <w:spacing w:before="0" w:beforeAutospacing="0" w:after="0" w:afterAutospacing="0"/>
              <w:textAlignment w:val="baseline"/>
              <w:rPr>
                <w:color w:val="000000"/>
              </w:rPr>
            </w:pPr>
          </w:p>
          <w:p w14:paraId="560D45F8" w14:textId="296316A1" w:rsidR="007469E9" w:rsidRPr="00802AB5" w:rsidRDefault="007469E9" w:rsidP="000A765A">
            <w:pPr>
              <w:ind w:firstLine="0"/>
              <w:jc w:val="center"/>
              <w:rPr>
                <w:rFonts w:cs="Times New Roman"/>
                <w:color w:val="000000"/>
                <w:sz w:val="20"/>
                <w:szCs w:val="20"/>
              </w:rPr>
            </w:pPr>
            <w:r w:rsidRPr="00802AB5">
              <w:rPr>
                <w:rFonts w:cs="Times New Roman"/>
                <w:color w:val="000000"/>
                <w:sz w:val="20"/>
                <w:szCs w:val="20"/>
              </w:rPr>
              <w:t xml:space="preserve">Dihadrons, </w:t>
            </w:r>
            <w:r w:rsidRPr="00802AB5">
              <w:rPr>
                <w:rFonts w:ascii="Symbol" w:hAnsi="Symbol" w:cs="Times New Roman"/>
                <w:color w:val="000000"/>
                <w:sz w:val="20"/>
                <w:szCs w:val="20"/>
              </w:rPr>
              <w:t></w:t>
            </w:r>
            <w:r w:rsidRPr="00802AB5">
              <w:rPr>
                <w:rFonts w:cs="Times New Roman"/>
                <w:color w:val="000000"/>
                <w:sz w:val="20"/>
                <w:szCs w:val="20"/>
              </w:rPr>
              <w:t>-jet, h-jet, diffraction</w:t>
            </w:r>
          </w:p>
        </w:tc>
        <w:tc>
          <w:tcPr>
            <w:tcW w:w="729" w:type="pct"/>
          </w:tcPr>
          <w:p w14:paraId="0CB3139D" w14:textId="77777777" w:rsidR="007469E9" w:rsidRDefault="007469E9" w:rsidP="00CD647B">
            <w:pPr>
              <w:ind w:firstLine="0"/>
              <w:jc w:val="center"/>
              <w:rPr>
                <w:color w:val="000000"/>
                <w:sz w:val="20"/>
                <w:szCs w:val="20"/>
              </w:rPr>
            </w:pPr>
          </w:p>
          <w:p w14:paraId="1DFD0784" w14:textId="77777777" w:rsidR="007469E9" w:rsidRDefault="007469E9" w:rsidP="00CD647B">
            <w:pPr>
              <w:ind w:firstLine="0"/>
              <w:jc w:val="center"/>
              <w:rPr>
                <w:color w:val="000000"/>
                <w:sz w:val="20"/>
                <w:szCs w:val="20"/>
              </w:rPr>
            </w:pPr>
            <w:r>
              <w:rPr>
                <w:color w:val="000000"/>
                <w:sz w:val="20"/>
                <w:szCs w:val="20"/>
              </w:rPr>
              <w:t>Forward instrum.</w:t>
            </w:r>
          </w:p>
          <w:p w14:paraId="3C162576" w14:textId="629DDD1E" w:rsidR="007469E9" w:rsidRPr="00D25666" w:rsidRDefault="007469E9" w:rsidP="00CD647B">
            <w:pPr>
              <w:ind w:firstLine="0"/>
              <w:jc w:val="center"/>
              <w:rPr>
                <w:color w:val="000000"/>
                <w:sz w:val="20"/>
                <w:szCs w:val="20"/>
              </w:rPr>
            </w:pPr>
            <w:r>
              <w:rPr>
                <w:color w:val="000000"/>
                <w:sz w:val="20"/>
                <w:szCs w:val="20"/>
              </w:rPr>
              <w:t>ECal+Hcal+Tracking</w:t>
            </w:r>
          </w:p>
        </w:tc>
      </w:tr>
      <w:tr w:rsidR="007469E9" w:rsidRPr="00EF1AC7" w14:paraId="3728D306" w14:textId="77777777" w:rsidTr="00231796">
        <w:trPr>
          <w:trHeight w:val="403"/>
          <w:jc w:val="center"/>
        </w:trPr>
        <w:tc>
          <w:tcPr>
            <w:tcW w:w="280" w:type="pct"/>
            <w:vMerge/>
          </w:tcPr>
          <w:p w14:paraId="1BE78BAD" w14:textId="77777777" w:rsidR="007469E9" w:rsidRPr="00D25666" w:rsidRDefault="007469E9" w:rsidP="000A765A">
            <w:pPr>
              <w:ind w:firstLine="0"/>
              <w:jc w:val="center"/>
              <w:rPr>
                <w:color w:val="000000"/>
                <w:sz w:val="20"/>
                <w:szCs w:val="20"/>
              </w:rPr>
            </w:pPr>
          </w:p>
        </w:tc>
        <w:tc>
          <w:tcPr>
            <w:tcW w:w="280" w:type="pct"/>
            <w:vMerge/>
          </w:tcPr>
          <w:p w14:paraId="1CE61C7B" w14:textId="34315C68" w:rsidR="007469E9" w:rsidRPr="00D25666" w:rsidRDefault="007469E9" w:rsidP="000A765A">
            <w:pPr>
              <w:ind w:firstLine="0"/>
              <w:jc w:val="center"/>
              <w:rPr>
                <w:color w:val="000000"/>
                <w:sz w:val="20"/>
                <w:szCs w:val="20"/>
              </w:rPr>
            </w:pPr>
          </w:p>
        </w:tc>
        <w:tc>
          <w:tcPr>
            <w:tcW w:w="435" w:type="pct"/>
          </w:tcPr>
          <w:p w14:paraId="42DF49BD" w14:textId="3F9DC3AB" w:rsidR="007469E9" w:rsidRPr="00D25666" w:rsidRDefault="007469E9" w:rsidP="000A765A">
            <w:pPr>
              <w:ind w:firstLine="0"/>
              <w:jc w:val="center"/>
              <w:rPr>
                <w:color w:val="000000"/>
                <w:sz w:val="20"/>
                <w:szCs w:val="20"/>
              </w:rPr>
            </w:pPr>
            <w:r w:rsidRPr="00D25666">
              <w:rPr>
                <w:color w:val="000000"/>
                <w:sz w:val="20"/>
                <w:szCs w:val="20"/>
              </w:rPr>
              <w:t>p</w:t>
            </w:r>
            <w:r w:rsidRPr="00D25666">
              <w:rPr>
                <w:color w:val="000000"/>
                <w:sz w:val="20"/>
                <w:szCs w:val="20"/>
                <w:vertAlign w:val="superscript"/>
              </w:rPr>
              <w:t>↑</w:t>
            </w:r>
            <w:r w:rsidRPr="00D25666">
              <w:rPr>
                <w:color w:val="000000"/>
                <w:sz w:val="20"/>
                <w:szCs w:val="20"/>
              </w:rPr>
              <w:t xml:space="preserve">Al </w:t>
            </w:r>
            <w:r>
              <w:rPr>
                <w:color w:val="000000"/>
                <w:sz w:val="20"/>
                <w:szCs w:val="20"/>
              </w:rPr>
              <w:t xml:space="preserve">@ </w:t>
            </w:r>
            <w:r w:rsidRPr="00D25666">
              <w:rPr>
                <w:color w:val="000000"/>
                <w:sz w:val="20"/>
                <w:szCs w:val="20"/>
              </w:rPr>
              <w:t>200</w:t>
            </w:r>
          </w:p>
        </w:tc>
        <w:tc>
          <w:tcPr>
            <w:tcW w:w="439" w:type="pct"/>
          </w:tcPr>
          <w:p w14:paraId="22685E73" w14:textId="77777777" w:rsidR="007469E9" w:rsidRDefault="007469E9" w:rsidP="000A765A">
            <w:pPr>
              <w:ind w:firstLine="0"/>
              <w:jc w:val="center"/>
              <w:rPr>
                <w:color w:val="000000"/>
                <w:sz w:val="20"/>
                <w:szCs w:val="20"/>
                <w:vertAlign w:val="superscript"/>
              </w:rPr>
            </w:pPr>
            <w:r>
              <w:rPr>
                <w:color w:val="000000"/>
                <w:sz w:val="20"/>
                <w:szCs w:val="20"/>
              </w:rPr>
              <w:t>12</w:t>
            </w:r>
            <w:r w:rsidRPr="00D25666">
              <w:rPr>
                <w:color w:val="000000"/>
                <w:sz w:val="20"/>
                <w:szCs w:val="20"/>
              </w:rPr>
              <w:t>.6 pb</w:t>
            </w:r>
            <w:r w:rsidRPr="00D25666">
              <w:rPr>
                <w:color w:val="000000"/>
                <w:sz w:val="20"/>
                <w:szCs w:val="20"/>
                <w:vertAlign w:val="superscript"/>
              </w:rPr>
              <w:t>-1</w:t>
            </w:r>
          </w:p>
          <w:p w14:paraId="2ECE4E70" w14:textId="241D5DC4" w:rsidR="007469E9" w:rsidRPr="006541FB" w:rsidRDefault="007469E9" w:rsidP="006541FB">
            <w:pPr>
              <w:ind w:firstLine="0"/>
              <w:rPr>
                <w:color w:val="000000"/>
                <w:sz w:val="20"/>
                <w:szCs w:val="20"/>
              </w:rPr>
            </w:pPr>
            <w:r>
              <w:rPr>
                <w:color w:val="000000"/>
                <w:sz w:val="20"/>
                <w:szCs w:val="20"/>
              </w:rPr>
              <w:t xml:space="preserve">   </w:t>
            </w:r>
            <w:r w:rsidRPr="006541FB">
              <w:rPr>
                <w:color w:val="000000"/>
                <w:sz w:val="20"/>
                <w:szCs w:val="20"/>
              </w:rPr>
              <w:t>8 weeks</w:t>
            </w:r>
          </w:p>
        </w:tc>
        <w:tc>
          <w:tcPr>
            <w:tcW w:w="1760" w:type="pct"/>
          </w:tcPr>
          <w:p w14:paraId="15E164E8" w14:textId="77777777" w:rsidR="007469E9" w:rsidRDefault="007469E9" w:rsidP="000A765A">
            <w:pPr>
              <w:ind w:firstLine="0"/>
              <w:jc w:val="center"/>
              <w:rPr>
                <w:color w:val="000000"/>
                <w:sz w:val="20"/>
                <w:szCs w:val="20"/>
              </w:rPr>
            </w:pPr>
            <w:r w:rsidRPr="00D25666">
              <w:rPr>
                <w:color w:val="000000"/>
                <w:sz w:val="20"/>
                <w:szCs w:val="20"/>
              </w:rPr>
              <w:t xml:space="preserve">A-dependence of nPDF, </w:t>
            </w:r>
          </w:p>
          <w:p w14:paraId="058068C0" w14:textId="77777777" w:rsidR="007469E9" w:rsidRPr="00410936" w:rsidRDefault="007469E9" w:rsidP="000A765A">
            <w:pPr>
              <w:ind w:firstLine="0"/>
              <w:rPr>
                <w:color w:val="000000"/>
                <w:sz w:val="16"/>
                <w:szCs w:val="16"/>
              </w:rPr>
            </w:pPr>
          </w:p>
          <w:p w14:paraId="436AB6A5" w14:textId="2A3F4B1E" w:rsidR="007469E9" w:rsidRPr="00D25666" w:rsidRDefault="007469E9" w:rsidP="000A765A">
            <w:pPr>
              <w:ind w:firstLine="0"/>
              <w:jc w:val="center"/>
              <w:rPr>
                <w:color w:val="000000" w:themeColor="text1"/>
                <w:sz w:val="20"/>
                <w:szCs w:val="20"/>
              </w:rPr>
            </w:pPr>
            <w:r w:rsidRPr="00D25666">
              <w:rPr>
                <w:color w:val="000000"/>
                <w:sz w:val="20"/>
                <w:szCs w:val="20"/>
              </w:rPr>
              <w:t xml:space="preserve">A-dependence </w:t>
            </w:r>
            <w:r>
              <w:rPr>
                <w:rFonts w:cs="Times New Roman"/>
                <w:bCs/>
                <w:color w:val="000000" w:themeColor="text1"/>
                <w:sz w:val="20"/>
                <w:szCs w:val="20"/>
              </w:rPr>
              <w:t xml:space="preserve">for </w:t>
            </w:r>
            <w:r w:rsidRPr="00D25666">
              <w:rPr>
                <w:rFonts w:cs="Times New Roman"/>
                <w:bCs/>
                <w:color w:val="000000" w:themeColor="text1"/>
                <w:sz w:val="20"/>
                <w:szCs w:val="20"/>
              </w:rPr>
              <w:t>Saturation</w:t>
            </w:r>
          </w:p>
        </w:tc>
        <w:tc>
          <w:tcPr>
            <w:tcW w:w="1076" w:type="pct"/>
          </w:tcPr>
          <w:p w14:paraId="42862C80" w14:textId="313752AB" w:rsidR="007469E9" w:rsidRPr="00D25666" w:rsidRDefault="007469E9" w:rsidP="00CD647B">
            <w:pPr>
              <w:pStyle w:val="NormalWeb"/>
              <w:tabs>
                <w:tab w:val="left" w:pos="1440"/>
              </w:tabs>
              <w:spacing w:before="0" w:beforeAutospacing="0" w:after="0" w:afterAutospacing="0"/>
              <w:jc w:val="center"/>
              <w:textAlignment w:val="baseline"/>
              <w:rPr>
                <w:color w:val="000000"/>
              </w:rPr>
            </w:pPr>
            <w:r w:rsidRPr="00D372E9">
              <w:rPr>
                <w:i/>
                <w:color w:val="000000"/>
              </w:rPr>
              <w:t>R</w:t>
            </w:r>
            <w:r w:rsidRPr="00D372E9">
              <w:rPr>
                <w:i/>
                <w:color w:val="000000"/>
                <w:vertAlign w:val="subscript"/>
              </w:rPr>
              <w:t>pA</w:t>
            </w:r>
            <w:r>
              <w:rPr>
                <w:i/>
                <w:color w:val="000000"/>
                <w:vertAlign w:val="subscript"/>
              </w:rPr>
              <w:t>l</w:t>
            </w:r>
            <w:r>
              <w:rPr>
                <w:color w:val="000000"/>
              </w:rPr>
              <w:t xml:space="preserve">: direct photons and </w:t>
            </w:r>
            <w:r w:rsidRPr="00D25666">
              <w:rPr>
                <w:color w:val="000000"/>
              </w:rPr>
              <w:t>DY</w:t>
            </w:r>
          </w:p>
          <w:p w14:paraId="51F86F59" w14:textId="77777777" w:rsidR="007469E9" w:rsidRPr="00741DDE" w:rsidRDefault="007469E9" w:rsidP="000A765A">
            <w:pPr>
              <w:pStyle w:val="NormalWeb"/>
              <w:tabs>
                <w:tab w:val="left" w:pos="1440"/>
              </w:tabs>
              <w:spacing w:before="0" w:beforeAutospacing="0" w:after="0" w:afterAutospacing="0"/>
              <w:jc w:val="center"/>
              <w:textAlignment w:val="baseline"/>
              <w:rPr>
                <w:color w:val="000000"/>
                <w:sz w:val="16"/>
                <w:szCs w:val="16"/>
              </w:rPr>
            </w:pPr>
          </w:p>
          <w:p w14:paraId="0297681C" w14:textId="42D49B4C" w:rsidR="007469E9" w:rsidRPr="00D25666" w:rsidRDefault="007469E9" w:rsidP="000A765A">
            <w:pPr>
              <w:pStyle w:val="NormalWeb"/>
              <w:tabs>
                <w:tab w:val="left" w:pos="1440"/>
              </w:tabs>
              <w:spacing w:before="0" w:beforeAutospacing="0" w:after="0" w:afterAutospacing="0"/>
              <w:jc w:val="center"/>
              <w:textAlignment w:val="baseline"/>
              <w:rPr>
                <w:color w:val="000000"/>
              </w:rPr>
            </w:pPr>
            <w:r w:rsidRPr="00D25666">
              <w:rPr>
                <w:color w:val="000000"/>
              </w:rPr>
              <w:t xml:space="preserve">Dihadrons, </w:t>
            </w:r>
            <w:r w:rsidRPr="00D25666">
              <w:rPr>
                <w:rFonts w:ascii="Symbol" w:hAnsi="Symbol"/>
                <w:color w:val="000000"/>
              </w:rPr>
              <w:t></w:t>
            </w:r>
            <w:r w:rsidRPr="00D25666">
              <w:rPr>
                <w:color w:val="000000"/>
              </w:rPr>
              <w:t>-jet, h-jet, diffraction</w:t>
            </w:r>
          </w:p>
        </w:tc>
        <w:tc>
          <w:tcPr>
            <w:tcW w:w="729" w:type="pct"/>
          </w:tcPr>
          <w:p w14:paraId="232992A2" w14:textId="77777777" w:rsidR="007469E9" w:rsidRDefault="007469E9" w:rsidP="00CD647B">
            <w:pPr>
              <w:ind w:firstLine="0"/>
              <w:jc w:val="center"/>
              <w:rPr>
                <w:color w:val="000000"/>
                <w:sz w:val="20"/>
                <w:szCs w:val="20"/>
              </w:rPr>
            </w:pPr>
            <w:r>
              <w:rPr>
                <w:color w:val="000000"/>
                <w:sz w:val="20"/>
                <w:szCs w:val="20"/>
              </w:rPr>
              <w:t>Forward instrum.</w:t>
            </w:r>
          </w:p>
          <w:p w14:paraId="291F7719" w14:textId="705F3BB6" w:rsidR="007469E9" w:rsidRPr="00D25666" w:rsidRDefault="007469E9" w:rsidP="000332F6">
            <w:pPr>
              <w:ind w:firstLine="0"/>
              <w:jc w:val="center"/>
              <w:rPr>
                <w:color w:val="000000"/>
                <w:sz w:val="20"/>
                <w:szCs w:val="20"/>
              </w:rPr>
            </w:pPr>
            <w:r>
              <w:rPr>
                <w:color w:val="000000"/>
                <w:sz w:val="20"/>
                <w:szCs w:val="20"/>
              </w:rPr>
              <w:t>ECal+HCal+Tracking</w:t>
            </w:r>
          </w:p>
        </w:tc>
      </w:tr>
      <w:tr w:rsidR="0049425E" w:rsidRPr="00EF1AC7" w14:paraId="5CD2B036" w14:textId="77777777" w:rsidTr="00FC4712">
        <w:trPr>
          <w:trHeight w:val="403"/>
          <w:jc w:val="center"/>
        </w:trPr>
        <w:tc>
          <w:tcPr>
            <w:tcW w:w="280" w:type="pct"/>
            <w:vMerge/>
          </w:tcPr>
          <w:p w14:paraId="058F614B" w14:textId="77777777" w:rsidR="0049425E" w:rsidRPr="00D25666" w:rsidRDefault="0049425E" w:rsidP="0049425E">
            <w:pPr>
              <w:ind w:firstLine="0"/>
              <w:jc w:val="center"/>
              <w:rPr>
                <w:color w:val="000000"/>
                <w:sz w:val="20"/>
                <w:szCs w:val="20"/>
              </w:rPr>
            </w:pPr>
          </w:p>
        </w:tc>
        <w:tc>
          <w:tcPr>
            <w:tcW w:w="280" w:type="pct"/>
            <w:vMerge/>
          </w:tcPr>
          <w:p w14:paraId="68943DAE" w14:textId="77777777" w:rsidR="0049425E" w:rsidRPr="00D25666" w:rsidRDefault="0049425E" w:rsidP="0049425E">
            <w:pPr>
              <w:ind w:firstLine="0"/>
              <w:jc w:val="center"/>
              <w:rPr>
                <w:color w:val="000000"/>
                <w:sz w:val="20"/>
                <w:szCs w:val="20"/>
              </w:rPr>
            </w:pPr>
          </w:p>
        </w:tc>
        <w:tc>
          <w:tcPr>
            <w:tcW w:w="435" w:type="pct"/>
            <w:vMerge w:val="restart"/>
          </w:tcPr>
          <w:p w14:paraId="2863CAAB" w14:textId="77777777" w:rsidR="0049425E" w:rsidRDefault="0049425E" w:rsidP="0049425E">
            <w:pPr>
              <w:ind w:firstLine="0"/>
              <w:jc w:val="center"/>
              <w:rPr>
                <w:color w:val="000000"/>
                <w:sz w:val="20"/>
                <w:szCs w:val="20"/>
              </w:rPr>
            </w:pPr>
          </w:p>
          <w:p w14:paraId="443E4659" w14:textId="77777777" w:rsidR="0049425E" w:rsidRDefault="0049425E" w:rsidP="0049425E">
            <w:pPr>
              <w:ind w:firstLine="0"/>
              <w:jc w:val="center"/>
              <w:rPr>
                <w:color w:val="000000"/>
                <w:sz w:val="20"/>
                <w:szCs w:val="20"/>
              </w:rPr>
            </w:pPr>
          </w:p>
          <w:p w14:paraId="21BDE35D" w14:textId="77777777" w:rsidR="0049425E" w:rsidRDefault="0049425E" w:rsidP="0049425E">
            <w:pPr>
              <w:ind w:firstLine="0"/>
              <w:jc w:val="center"/>
              <w:rPr>
                <w:color w:val="000000"/>
                <w:sz w:val="20"/>
                <w:szCs w:val="20"/>
              </w:rPr>
            </w:pPr>
          </w:p>
          <w:p w14:paraId="7616F1D1" w14:textId="77777777" w:rsidR="0049425E" w:rsidRDefault="0049425E" w:rsidP="0049425E">
            <w:pPr>
              <w:ind w:firstLine="0"/>
              <w:jc w:val="center"/>
              <w:rPr>
                <w:color w:val="000000"/>
                <w:sz w:val="20"/>
                <w:szCs w:val="20"/>
              </w:rPr>
            </w:pPr>
          </w:p>
          <w:p w14:paraId="1A0F2856" w14:textId="0CC82A99" w:rsidR="0049425E" w:rsidRPr="00D25666" w:rsidRDefault="0049425E" w:rsidP="0049425E">
            <w:pPr>
              <w:ind w:firstLine="0"/>
              <w:jc w:val="center"/>
              <w:rPr>
                <w:color w:val="000000"/>
                <w:sz w:val="20"/>
                <w:szCs w:val="20"/>
              </w:rPr>
            </w:pPr>
            <w:r>
              <w:rPr>
                <w:color w:val="000000"/>
                <w:sz w:val="20"/>
                <w:szCs w:val="20"/>
              </w:rPr>
              <w:t>AuAu</w:t>
            </w:r>
            <w:r w:rsidRPr="00D25666">
              <w:rPr>
                <w:color w:val="000000"/>
                <w:sz w:val="20"/>
                <w:szCs w:val="20"/>
              </w:rPr>
              <w:t xml:space="preserve"> </w:t>
            </w:r>
            <w:r>
              <w:rPr>
                <w:color w:val="000000"/>
                <w:sz w:val="20"/>
                <w:szCs w:val="20"/>
              </w:rPr>
              <w:t xml:space="preserve">@ </w:t>
            </w:r>
            <w:r w:rsidRPr="00D25666">
              <w:rPr>
                <w:color w:val="000000"/>
                <w:sz w:val="20"/>
                <w:szCs w:val="20"/>
              </w:rPr>
              <w:t>200</w:t>
            </w:r>
          </w:p>
        </w:tc>
        <w:tc>
          <w:tcPr>
            <w:tcW w:w="439" w:type="pct"/>
            <w:vMerge w:val="restart"/>
          </w:tcPr>
          <w:p w14:paraId="70A13981" w14:textId="77777777" w:rsidR="0049425E" w:rsidRDefault="0049425E" w:rsidP="0049425E">
            <w:pPr>
              <w:ind w:firstLine="0"/>
              <w:jc w:val="center"/>
              <w:rPr>
                <w:color w:val="000000"/>
                <w:sz w:val="20"/>
                <w:szCs w:val="20"/>
              </w:rPr>
            </w:pPr>
          </w:p>
          <w:p w14:paraId="3AF80F50" w14:textId="47494886" w:rsidR="0049425E" w:rsidRDefault="0049425E" w:rsidP="0049425E">
            <w:pPr>
              <w:ind w:firstLine="0"/>
              <w:jc w:val="center"/>
              <w:rPr>
                <w:color w:val="000000"/>
                <w:sz w:val="20"/>
                <w:szCs w:val="20"/>
              </w:rPr>
            </w:pPr>
          </w:p>
          <w:p w14:paraId="293C9D34" w14:textId="15679C46" w:rsidR="0049425E" w:rsidRDefault="0049425E" w:rsidP="0049425E">
            <w:pPr>
              <w:ind w:firstLine="0"/>
              <w:rPr>
                <w:color w:val="000000"/>
                <w:sz w:val="20"/>
                <w:szCs w:val="20"/>
              </w:rPr>
            </w:pPr>
          </w:p>
          <w:p w14:paraId="40719B63" w14:textId="77777777" w:rsidR="0049425E" w:rsidRDefault="0049425E" w:rsidP="0049425E">
            <w:pPr>
              <w:ind w:firstLine="0"/>
              <w:jc w:val="center"/>
              <w:rPr>
                <w:color w:val="000000"/>
                <w:sz w:val="20"/>
                <w:szCs w:val="20"/>
              </w:rPr>
            </w:pPr>
          </w:p>
          <w:p w14:paraId="62368206" w14:textId="77777777" w:rsidR="0049425E" w:rsidRDefault="0049425E" w:rsidP="0049425E">
            <w:pPr>
              <w:ind w:firstLine="0"/>
              <w:jc w:val="center"/>
              <w:rPr>
                <w:color w:val="000000"/>
                <w:sz w:val="20"/>
                <w:szCs w:val="20"/>
              </w:rPr>
            </w:pPr>
            <w:r>
              <w:rPr>
                <w:color w:val="000000"/>
                <w:sz w:val="20"/>
                <w:szCs w:val="20"/>
              </w:rPr>
              <w:t xml:space="preserve">1 Billion </w:t>
            </w:r>
          </w:p>
          <w:p w14:paraId="56F03F0D" w14:textId="434B205B" w:rsidR="0049425E" w:rsidRDefault="0049425E" w:rsidP="0049425E">
            <w:pPr>
              <w:ind w:firstLine="0"/>
              <w:jc w:val="center"/>
              <w:rPr>
                <w:color w:val="000000"/>
                <w:sz w:val="20"/>
                <w:szCs w:val="20"/>
              </w:rPr>
            </w:pPr>
            <w:r>
              <w:rPr>
                <w:color w:val="000000"/>
                <w:sz w:val="20"/>
                <w:szCs w:val="20"/>
              </w:rPr>
              <w:t>Minbias</w:t>
            </w:r>
          </w:p>
          <w:p w14:paraId="146406E5" w14:textId="49B88814" w:rsidR="0049425E" w:rsidRDefault="0049425E" w:rsidP="0049425E">
            <w:pPr>
              <w:ind w:firstLine="0"/>
              <w:jc w:val="center"/>
              <w:rPr>
                <w:color w:val="000000"/>
                <w:sz w:val="20"/>
                <w:szCs w:val="20"/>
              </w:rPr>
            </w:pPr>
            <w:r>
              <w:rPr>
                <w:color w:val="000000"/>
                <w:sz w:val="20"/>
                <w:szCs w:val="20"/>
              </w:rPr>
              <w:t>Events</w:t>
            </w:r>
          </w:p>
          <w:p w14:paraId="528B22D7" w14:textId="1E0A8383" w:rsidR="0049425E" w:rsidRDefault="0049425E" w:rsidP="0049425E">
            <w:pPr>
              <w:ind w:firstLine="0"/>
              <w:jc w:val="center"/>
              <w:rPr>
                <w:color w:val="000000"/>
                <w:sz w:val="20"/>
                <w:szCs w:val="20"/>
              </w:rPr>
            </w:pPr>
          </w:p>
        </w:tc>
        <w:tc>
          <w:tcPr>
            <w:tcW w:w="1760" w:type="pct"/>
            <w:vAlign w:val="center"/>
          </w:tcPr>
          <w:p w14:paraId="3EC46367" w14:textId="137A5386" w:rsidR="0049425E" w:rsidRPr="0049425E" w:rsidRDefault="0049425E" w:rsidP="0049425E">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eastAsia="Times New Roman"/>
                <w:bCs/>
                <w:sz w:val="20"/>
                <w:szCs w:val="20"/>
              </w:rPr>
            </w:pPr>
            <w:r w:rsidRPr="0049425E">
              <w:rPr>
                <w:bCs/>
                <w:sz w:val="20"/>
                <w:szCs w:val="20"/>
              </w:rPr>
              <w:t>Longitudinal de-correlation</w:t>
            </w:r>
          </w:p>
        </w:tc>
        <w:tc>
          <w:tcPr>
            <w:tcW w:w="1076" w:type="pct"/>
            <w:vAlign w:val="center"/>
          </w:tcPr>
          <w:p w14:paraId="0F264355" w14:textId="40BA9CE3" w:rsidR="0049425E" w:rsidRPr="007469E9" w:rsidRDefault="0049425E" w:rsidP="0049425E">
            <w:pPr>
              <w:pStyle w:val="NormalWeb"/>
              <w:tabs>
                <w:tab w:val="left" w:pos="1440"/>
              </w:tabs>
              <w:spacing w:before="0" w:beforeAutospacing="0" w:after="0" w:afterAutospacing="0"/>
              <w:jc w:val="center"/>
              <w:textAlignment w:val="baseline"/>
              <w:rPr>
                <w:i/>
                <w:color w:val="000000"/>
              </w:rPr>
            </w:pPr>
            <w:r w:rsidRPr="00A56B70">
              <w:rPr>
                <w:bCs/>
                <w:i/>
                <w:iCs/>
              </w:rPr>
              <w:t>C</w:t>
            </w:r>
            <w:r w:rsidRPr="00A56B70">
              <w:rPr>
                <w:bCs/>
                <w:i/>
                <w:iCs/>
                <w:position w:val="-3"/>
                <w:vertAlign w:val="subscript"/>
              </w:rPr>
              <w:t>n</w:t>
            </w:r>
            <w:r w:rsidRPr="00A56B70">
              <w:rPr>
                <w:bCs/>
              </w:rPr>
              <w:t>(</w:t>
            </w:r>
            <w:r w:rsidRPr="00A56B70">
              <w:rPr>
                <w:rFonts w:hAnsi="Times New Roman"/>
                <w:bCs/>
                <w:i/>
                <w:iCs/>
              </w:rPr>
              <w:t>Δη</w:t>
            </w:r>
            <w:r w:rsidRPr="00A56B70">
              <w:rPr>
                <w:bCs/>
              </w:rPr>
              <w:t xml:space="preserve">) and </w:t>
            </w:r>
            <w:r w:rsidRPr="00A56B70">
              <w:rPr>
                <w:bCs/>
                <w:i/>
                <w:iCs/>
                <w:position w:val="-3"/>
                <w:vertAlign w:val="subscript"/>
              </w:rPr>
              <w:t xml:space="preserve"> </w:t>
            </w:r>
            <w:r w:rsidRPr="00A56B70">
              <w:rPr>
                <w:bCs/>
                <w:i/>
                <w:iCs/>
              </w:rPr>
              <w:t>r</w:t>
            </w:r>
            <w:r w:rsidRPr="00A56B70">
              <w:rPr>
                <w:bCs/>
                <w:i/>
                <w:iCs/>
                <w:vertAlign w:val="subscript"/>
              </w:rPr>
              <w:t xml:space="preserve">n </w:t>
            </w:r>
            <w:r w:rsidRPr="00A56B70">
              <w:rPr>
                <w:bCs/>
              </w:rPr>
              <w:t>(</w:t>
            </w:r>
            <w:r w:rsidRPr="00A56B70">
              <w:rPr>
                <w:rFonts w:hAnsi="Times New Roman"/>
                <w:bCs/>
                <w:i/>
                <w:iCs/>
              </w:rPr>
              <w:t>η</w:t>
            </w:r>
            <w:proofErr w:type="gramStart"/>
            <w:r w:rsidRPr="00A56B70">
              <w:rPr>
                <w:bCs/>
                <w:i/>
                <w:iCs/>
                <w:vertAlign w:val="subscript"/>
              </w:rPr>
              <w:t>a</w:t>
            </w:r>
            <w:r w:rsidRPr="00A56B70">
              <w:rPr>
                <w:bCs/>
                <w:i/>
                <w:iCs/>
              </w:rPr>
              <w:t>,</w:t>
            </w:r>
            <w:r w:rsidRPr="00A56B70">
              <w:rPr>
                <w:rFonts w:hAnsi="Times New Roman"/>
                <w:bCs/>
                <w:i/>
                <w:iCs/>
              </w:rPr>
              <w:t>η</w:t>
            </w:r>
            <w:proofErr w:type="gramEnd"/>
            <w:r w:rsidRPr="00A56B70">
              <w:rPr>
                <w:bCs/>
                <w:i/>
                <w:iCs/>
                <w:vertAlign w:val="subscript"/>
              </w:rPr>
              <w:t>b</w:t>
            </w:r>
            <w:r w:rsidRPr="00A56B70">
              <w:rPr>
                <w:bCs/>
              </w:rPr>
              <w:t>)</w:t>
            </w:r>
          </w:p>
        </w:tc>
        <w:tc>
          <w:tcPr>
            <w:tcW w:w="729" w:type="pct"/>
          </w:tcPr>
          <w:p w14:paraId="50779B85" w14:textId="77777777" w:rsidR="0049425E" w:rsidRDefault="0049425E" w:rsidP="0049425E">
            <w:pPr>
              <w:ind w:firstLine="0"/>
              <w:jc w:val="center"/>
              <w:rPr>
                <w:color w:val="000000"/>
                <w:sz w:val="20"/>
                <w:szCs w:val="20"/>
              </w:rPr>
            </w:pPr>
            <w:r>
              <w:rPr>
                <w:color w:val="000000"/>
                <w:sz w:val="20"/>
                <w:szCs w:val="20"/>
              </w:rPr>
              <w:t>Forward instrum.</w:t>
            </w:r>
          </w:p>
          <w:p w14:paraId="49F1D059" w14:textId="3A13A464" w:rsidR="0049425E" w:rsidRDefault="0049425E" w:rsidP="0049425E">
            <w:pPr>
              <w:ind w:firstLine="0"/>
              <w:jc w:val="center"/>
              <w:rPr>
                <w:color w:val="000000"/>
                <w:sz w:val="20"/>
                <w:szCs w:val="20"/>
              </w:rPr>
            </w:pPr>
            <w:r>
              <w:rPr>
                <w:color w:val="000000"/>
                <w:sz w:val="20"/>
                <w:szCs w:val="20"/>
              </w:rPr>
              <w:t>ECal+HCal or Tracking</w:t>
            </w:r>
          </w:p>
        </w:tc>
      </w:tr>
      <w:tr w:rsidR="0049425E" w:rsidRPr="00EF1AC7" w14:paraId="18820257" w14:textId="77777777" w:rsidTr="00FC4712">
        <w:trPr>
          <w:trHeight w:val="403"/>
          <w:jc w:val="center"/>
        </w:trPr>
        <w:tc>
          <w:tcPr>
            <w:tcW w:w="280" w:type="pct"/>
            <w:vMerge/>
          </w:tcPr>
          <w:p w14:paraId="3D2C89BE" w14:textId="77777777" w:rsidR="0049425E" w:rsidRPr="00D25666" w:rsidRDefault="0049425E" w:rsidP="0049425E">
            <w:pPr>
              <w:ind w:firstLine="0"/>
              <w:jc w:val="center"/>
              <w:rPr>
                <w:color w:val="000000"/>
                <w:sz w:val="20"/>
                <w:szCs w:val="20"/>
              </w:rPr>
            </w:pPr>
          </w:p>
        </w:tc>
        <w:tc>
          <w:tcPr>
            <w:tcW w:w="280" w:type="pct"/>
            <w:vMerge/>
          </w:tcPr>
          <w:p w14:paraId="70AD16E3" w14:textId="77777777" w:rsidR="0049425E" w:rsidRPr="00D25666" w:rsidRDefault="0049425E" w:rsidP="0049425E">
            <w:pPr>
              <w:ind w:firstLine="0"/>
              <w:jc w:val="center"/>
              <w:rPr>
                <w:color w:val="000000"/>
                <w:sz w:val="20"/>
                <w:szCs w:val="20"/>
              </w:rPr>
            </w:pPr>
          </w:p>
        </w:tc>
        <w:tc>
          <w:tcPr>
            <w:tcW w:w="435" w:type="pct"/>
            <w:vMerge/>
          </w:tcPr>
          <w:p w14:paraId="3B53ECA4" w14:textId="77777777" w:rsidR="0049425E" w:rsidRPr="00D25666" w:rsidRDefault="0049425E" w:rsidP="0049425E">
            <w:pPr>
              <w:ind w:firstLine="0"/>
              <w:jc w:val="center"/>
              <w:rPr>
                <w:color w:val="000000"/>
                <w:sz w:val="20"/>
                <w:szCs w:val="20"/>
              </w:rPr>
            </w:pPr>
          </w:p>
        </w:tc>
        <w:tc>
          <w:tcPr>
            <w:tcW w:w="439" w:type="pct"/>
            <w:vMerge/>
          </w:tcPr>
          <w:p w14:paraId="1DAA11E4" w14:textId="77777777" w:rsidR="0049425E" w:rsidRDefault="0049425E" w:rsidP="0049425E">
            <w:pPr>
              <w:ind w:firstLine="0"/>
              <w:jc w:val="center"/>
              <w:rPr>
                <w:color w:val="000000"/>
                <w:sz w:val="20"/>
                <w:szCs w:val="20"/>
              </w:rPr>
            </w:pPr>
          </w:p>
        </w:tc>
        <w:tc>
          <w:tcPr>
            <w:tcW w:w="1760" w:type="pct"/>
            <w:vAlign w:val="center"/>
          </w:tcPr>
          <w:p w14:paraId="207D2827" w14:textId="4A7690C4" w:rsidR="0049425E" w:rsidRPr="0049425E" w:rsidRDefault="0049425E" w:rsidP="0049425E">
            <w:pPr>
              <w:pStyle w:val="TableStyle1"/>
              <w:jc w:val="center"/>
              <w:rPr>
                <w:rFonts w:ascii="Times New Roman" w:hAnsi="Times New Roman" w:cs="Times New Roman"/>
                <w:b w:val="0"/>
              </w:rPr>
            </w:pPr>
            <w:r w:rsidRPr="0049425E">
              <w:rPr>
                <w:rFonts w:ascii="Times New Roman" w:hAnsi="Times New Roman" w:cs="Times New Roman"/>
                <w:b w:val="0"/>
              </w:rPr>
              <w:t>η/s(T) and ζ/s(T)</w:t>
            </w:r>
          </w:p>
        </w:tc>
        <w:tc>
          <w:tcPr>
            <w:tcW w:w="1076" w:type="pct"/>
            <w:vAlign w:val="center"/>
          </w:tcPr>
          <w:p w14:paraId="7C7A2F37" w14:textId="7E9B9479" w:rsidR="0049425E" w:rsidRPr="007469E9" w:rsidRDefault="0049425E" w:rsidP="0049425E">
            <w:pPr>
              <w:pStyle w:val="NormalWeb"/>
              <w:tabs>
                <w:tab w:val="left" w:pos="1440"/>
              </w:tabs>
              <w:spacing w:before="0" w:beforeAutospacing="0" w:after="0" w:afterAutospacing="0"/>
              <w:jc w:val="center"/>
              <w:textAlignment w:val="baseline"/>
              <w:rPr>
                <w:i/>
                <w:color w:val="000000"/>
              </w:rPr>
            </w:pPr>
            <w:r w:rsidRPr="00A56B70">
              <w:rPr>
                <w:i/>
              </w:rPr>
              <w:t>V</w:t>
            </w:r>
            <w:r w:rsidRPr="00A56B70">
              <w:rPr>
                <w:i/>
                <w:vertAlign w:val="subscript"/>
              </w:rPr>
              <w:t>n</w:t>
            </w:r>
            <w:r w:rsidRPr="00A56B70">
              <w:rPr>
                <w:i/>
                <w:vertAlign w:val="subscript"/>
                <w:lang w:val="el-GR"/>
              </w:rPr>
              <w:t xml:space="preserve">Δ </w:t>
            </w:r>
            <w:r w:rsidRPr="00A56B70">
              <w:rPr>
                <w:i/>
                <w:lang w:val="el-GR"/>
              </w:rPr>
              <w:t>(η)</w:t>
            </w:r>
          </w:p>
        </w:tc>
        <w:tc>
          <w:tcPr>
            <w:tcW w:w="729" w:type="pct"/>
          </w:tcPr>
          <w:p w14:paraId="307D54BE" w14:textId="77777777" w:rsidR="0049425E" w:rsidRDefault="0049425E" w:rsidP="0049425E">
            <w:pPr>
              <w:ind w:firstLine="0"/>
              <w:jc w:val="center"/>
              <w:rPr>
                <w:color w:val="000000"/>
                <w:sz w:val="20"/>
                <w:szCs w:val="20"/>
              </w:rPr>
            </w:pPr>
            <w:r>
              <w:rPr>
                <w:color w:val="000000"/>
                <w:sz w:val="20"/>
                <w:szCs w:val="20"/>
              </w:rPr>
              <w:t>Forward instrum.</w:t>
            </w:r>
          </w:p>
          <w:p w14:paraId="76724305" w14:textId="5CA8BD6B" w:rsidR="0049425E" w:rsidRDefault="0049425E" w:rsidP="0049425E">
            <w:pPr>
              <w:ind w:firstLine="0"/>
              <w:jc w:val="center"/>
              <w:rPr>
                <w:color w:val="000000"/>
                <w:sz w:val="20"/>
                <w:szCs w:val="20"/>
              </w:rPr>
            </w:pPr>
            <w:r>
              <w:rPr>
                <w:color w:val="000000"/>
                <w:sz w:val="20"/>
                <w:szCs w:val="20"/>
              </w:rPr>
              <w:t>Tracking</w:t>
            </w:r>
          </w:p>
        </w:tc>
      </w:tr>
      <w:tr w:rsidR="0049425E" w:rsidRPr="00EF1AC7" w14:paraId="3288391E" w14:textId="77777777" w:rsidTr="00FC4712">
        <w:trPr>
          <w:trHeight w:val="403"/>
          <w:jc w:val="center"/>
        </w:trPr>
        <w:tc>
          <w:tcPr>
            <w:tcW w:w="280" w:type="pct"/>
            <w:vMerge/>
          </w:tcPr>
          <w:p w14:paraId="782FEA59" w14:textId="77777777" w:rsidR="0049425E" w:rsidRPr="00D25666" w:rsidRDefault="0049425E" w:rsidP="0049425E">
            <w:pPr>
              <w:ind w:firstLine="0"/>
              <w:jc w:val="center"/>
              <w:rPr>
                <w:color w:val="000000"/>
                <w:sz w:val="20"/>
                <w:szCs w:val="20"/>
              </w:rPr>
            </w:pPr>
          </w:p>
        </w:tc>
        <w:tc>
          <w:tcPr>
            <w:tcW w:w="280" w:type="pct"/>
            <w:vMerge/>
          </w:tcPr>
          <w:p w14:paraId="613E54F0" w14:textId="77777777" w:rsidR="0049425E" w:rsidRPr="00D25666" w:rsidRDefault="0049425E" w:rsidP="0049425E">
            <w:pPr>
              <w:ind w:firstLine="0"/>
              <w:jc w:val="center"/>
              <w:rPr>
                <w:color w:val="000000"/>
                <w:sz w:val="20"/>
                <w:szCs w:val="20"/>
              </w:rPr>
            </w:pPr>
          </w:p>
        </w:tc>
        <w:tc>
          <w:tcPr>
            <w:tcW w:w="435" w:type="pct"/>
            <w:vMerge/>
          </w:tcPr>
          <w:p w14:paraId="2F4D57BA" w14:textId="77777777" w:rsidR="0049425E" w:rsidRPr="00D25666" w:rsidRDefault="0049425E" w:rsidP="0049425E">
            <w:pPr>
              <w:ind w:firstLine="0"/>
              <w:jc w:val="center"/>
              <w:rPr>
                <w:color w:val="000000"/>
                <w:sz w:val="20"/>
                <w:szCs w:val="20"/>
              </w:rPr>
            </w:pPr>
          </w:p>
        </w:tc>
        <w:tc>
          <w:tcPr>
            <w:tcW w:w="439" w:type="pct"/>
            <w:vMerge/>
          </w:tcPr>
          <w:p w14:paraId="452B3A8F" w14:textId="77777777" w:rsidR="0049425E" w:rsidRDefault="0049425E" w:rsidP="0049425E">
            <w:pPr>
              <w:ind w:firstLine="0"/>
              <w:jc w:val="center"/>
              <w:rPr>
                <w:color w:val="000000"/>
                <w:sz w:val="20"/>
                <w:szCs w:val="20"/>
              </w:rPr>
            </w:pPr>
          </w:p>
        </w:tc>
        <w:tc>
          <w:tcPr>
            <w:tcW w:w="1760" w:type="pct"/>
            <w:vAlign w:val="center"/>
          </w:tcPr>
          <w:p w14:paraId="419C9555" w14:textId="77777777" w:rsidR="0049425E" w:rsidRPr="0049425E" w:rsidRDefault="0049425E" w:rsidP="0049425E">
            <w:pPr>
              <w:pStyle w:val="TableStyle1"/>
              <w:jc w:val="center"/>
              <w:rPr>
                <w:rFonts w:ascii="Times New Roman" w:hAnsi="Times New Roman" w:cs="Times New Roman"/>
                <w:b w:val="0"/>
              </w:rPr>
            </w:pPr>
          </w:p>
          <w:p w14:paraId="2F19A776" w14:textId="77777777" w:rsidR="0049425E" w:rsidRPr="0049425E" w:rsidRDefault="0049425E" w:rsidP="0049425E">
            <w:pPr>
              <w:pStyle w:val="TableStyle1"/>
              <w:jc w:val="center"/>
              <w:rPr>
                <w:rFonts w:ascii="Times New Roman" w:eastAsia="Times New Roman" w:hAnsi="Times New Roman" w:cs="Times New Roman"/>
                <w:b w:val="0"/>
              </w:rPr>
            </w:pPr>
            <w:r w:rsidRPr="0049425E">
              <w:rPr>
                <w:rFonts w:ascii="Times New Roman" w:hAnsi="Times New Roman" w:cs="Times New Roman"/>
                <w:b w:val="0"/>
              </w:rPr>
              <w:t>Mixed flow Harmonics</w:t>
            </w:r>
          </w:p>
          <w:p w14:paraId="26725E70" w14:textId="35256939" w:rsidR="0049425E" w:rsidRPr="0049425E" w:rsidRDefault="0049425E" w:rsidP="0049425E">
            <w:pPr>
              <w:ind w:firstLine="0"/>
              <w:jc w:val="center"/>
              <w:rPr>
                <w:rFonts w:cs="Times New Roman"/>
                <w:color w:val="000000"/>
                <w:sz w:val="20"/>
                <w:szCs w:val="20"/>
              </w:rPr>
            </w:pPr>
          </w:p>
        </w:tc>
        <w:tc>
          <w:tcPr>
            <w:tcW w:w="1076" w:type="pct"/>
            <w:vAlign w:val="center"/>
          </w:tcPr>
          <w:p w14:paraId="0C9DA40A" w14:textId="52217D57" w:rsidR="0049425E" w:rsidRPr="007469E9" w:rsidRDefault="0049425E" w:rsidP="0049425E">
            <w:pPr>
              <w:pStyle w:val="NormalWeb"/>
              <w:tabs>
                <w:tab w:val="left" w:pos="1440"/>
              </w:tabs>
              <w:spacing w:before="0" w:beforeAutospacing="0" w:after="0" w:afterAutospacing="0"/>
              <w:jc w:val="center"/>
              <w:textAlignment w:val="baseline"/>
              <w:rPr>
                <w:i/>
                <w:color w:val="000000"/>
              </w:rPr>
            </w:pPr>
            <w:r w:rsidRPr="00A56B70">
              <w:rPr>
                <w:rFonts w:ascii="Times New Roman"/>
                <w:i/>
                <w:iCs/>
              </w:rPr>
              <w:t>C</w:t>
            </w:r>
            <w:r w:rsidRPr="00A56B70">
              <w:rPr>
                <w:rFonts w:ascii="Times New Roman"/>
                <w:i/>
                <w:iCs/>
                <w:position w:val="-3"/>
              </w:rPr>
              <w:t>m,n,m+n</w:t>
            </w:r>
          </w:p>
        </w:tc>
        <w:tc>
          <w:tcPr>
            <w:tcW w:w="729" w:type="pct"/>
          </w:tcPr>
          <w:p w14:paraId="388BC7EA" w14:textId="77777777" w:rsidR="0049425E" w:rsidRDefault="0049425E" w:rsidP="0049425E">
            <w:pPr>
              <w:ind w:firstLine="0"/>
              <w:jc w:val="center"/>
              <w:rPr>
                <w:color w:val="000000"/>
                <w:sz w:val="20"/>
                <w:szCs w:val="20"/>
              </w:rPr>
            </w:pPr>
            <w:r>
              <w:rPr>
                <w:color w:val="000000"/>
                <w:sz w:val="20"/>
                <w:szCs w:val="20"/>
              </w:rPr>
              <w:t>Forward instrum.</w:t>
            </w:r>
          </w:p>
          <w:p w14:paraId="16AAD3B3" w14:textId="1881393B" w:rsidR="0049425E" w:rsidRDefault="0049425E" w:rsidP="0049425E">
            <w:pPr>
              <w:ind w:firstLine="0"/>
              <w:jc w:val="center"/>
              <w:rPr>
                <w:color w:val="000000"/>
                <w:sz w:val="20"/>
                <w:szCs w:val="20"/>
              </w:rPr>
            </w:pPr>
            <w:r>
              <w:rPr>
                <w:color w:val="000000"/>
                <w:sz w:val="20"/>
                <w:szCs w:val="20"/>
              </w:rPr>
              <w:t>ECal+HCal or Tracking</w:t>
            </w:r>
          </w:p>
        </w:tc>
      </w:tr>
      <w:tr w:rsidR="0049425E" w:rsidRPr="00EF1AC7" w14:paraId="32A540E6" w14:textId="77777777" w:rsidTr="00FC4712">
        <w:trPr>
          <w:trHeight w:val="403"/>
          <w:jc w:val="center"/>
        </w:trPr>
        <w:tc>
          <w:tcPr>
            <w:tcW w:w="280" w:type="pct"/>
            <w:vMerge/>
          </w:tcPr>
          <w:p w14:paraId="4D2C5D37" w14:textId="77777777" w:rsidR="0049425E" w:rsidRPr="00D25666" w:rsidRDefault="0049425E" w:rsidP="0049425E">
            <w:pPr>
              <w:ind w:firstLine="0"/>
              <w:jc w:val="center"/>
              <w:rPr>
                <w:color w:val="000000"/>
                <w:sz w:val="20"/>
                <w:szCs w:val="20"/>
              </w:rPr>
            </w:pPr>
          </w:p>
        </w:tc>
        <w:tc>
          <w:tcPr>
            <w:tcW w:w="280" w:type="pct"/>
            <w:vMerge/>
          </w:tcPr>
          <w:p w14:paraId="3A00F25A" w14:textId="77777777" w:rsidR="0049425E" w:rsidRPr="00D25666" w:rsidRDefault="0049425E" w:rsidP="0049425E">
            <w:pPr>
              <w:ind w:firstLine="0"/>
              <w:jc w:val="center"/>
              <w:rPr>
                <w:color w:val="000000"/>
                <w:sz w:val="20"/>
                <w:szCs w:val="20"/>
              </w:rPr>
            </w:pPr>
          </w:p>
        </w:tc>
        <w:tc>
          <w:tcPr>
            <w:tcW w:w="435" w:type="pct"/>
            <w:vMerge/>
          </w:tcPr>
          <w:p w14:paraId="515E4BB3" w14:textId="77777777" w:rsidR="0049425E" w:rsidRPr="00D25666" w:rsidRDefault="0049425E" w:rsidP="0049425E">
            <w:pPr>
              <w:ind w:firstLine="0"/>
              <w:jc w:val="center"/>
              <w:rPr>
                <w:color w:val="000000"/>
                <w:sz w:val="20"/>
                <w:szCs w:val="20"/>
              </w:rPr>
            </w:pPr>
          </w:p>
        </w:tc>
        <w:tc>
          <w:tcPr>
            <w:tcW w:w="439" w:type="pct"/>
            <w:vMerge/>
          </w:tcPr>
          <w:p w14:paraId="298AE62C" w14:textId="77777777" w:rsidR="0049425E" w:rsidRDefault="0049425E" w:rsidP="0049425E">
            <w:pPr>
              <w:ind w:firstLine="0"/>
              <w:jc w:val="center"/>
              <w:rPr>
                <w:color w:val="000000"/>
                <w:sz w:val="20"/>
                <w:szCs w:val="20"/>
              </w:rPr>
            </w:pPr>
          </w:p>
        </w:tc>
        <w:tc>
          <w:tcPr>
            <w:tcW w:w="1760" w:type="pct"/>
            <w:vAlign w:val="center"/>
          </w:tcPr>
          <w:p w14:paraId="50ACFF26" w14:textId="7E40E211" w:rsidR="0049425E" w:rsidRPr="0049425E" w:rsidRDefault="0049425E" w:rsidP="0049425E">
            <w:pPr>
              <w:ind w:firstLine="0"/>
              <w:jc w:val="center"/>
              <w:rPr>
                <w:rFonts w:cs="Times New Roman"/>
                <w:color w:val="000000"/>
                <w:sz w:val="20"/>
                <w:szCs w:val="20"/>
              </w:rPr>
            </w:pPr>
            <w:r w:rsidRPr="0049425E">
              <w:rPr>
                <w:rFonts w:cs="Times New Roman"/>
                <w:sz w:val="20"/>
                <w:szCs w:val="20"/>
              </w:rPr>
              <w:t xml:space="preserve">Rapidity dependence of Hyperon Polarization </w:t>
            </w:r>
          </w:p>
        </w:tc>
        <w:tc>
          <w:tcPr>
            <w:tcW w:w="1076" w:type="pct"/>
            <w:vAlign w:val="center"/>
          </w:tcPr>
          <w:p w14:paraId="17C5347E" w14:textId="5BCE631A" w:rsidR="0049425E" w:rsidRPr="007469E9" w:rsidRDefault="0049425E" w:rsidP="0049425E">
            <w:pPr>
              <w:pStyle w:val="NormalWeb"/>
              <w:tabs>
                <w:tab w:val="left" w:pos="1440"/>
              </w:tabs>
              <w:spacing w:before="0" w:beforeAutospacing="0" w:after="0" w:afterAutospacing="0"/>
              <w:jc w:val="center"/>
              <w:textAlignment w:val="baseline"/>
              <w:rPr>
                <w:i/>
                <w:color w:val="000000"/>
              </w:rPr>
            </w:pPr>
            <w:r>
              <w:rPr>
                <w:rFonts w:ascii="Times New Roman"/>
                <w:i/>
                <w:iCs/>
              </w:rPr>
              <w:t>P</w:t>
            </w:r>
            <w:r w:rsidRPr="00A56B70">
              <w:rPr>
                <w:rFonts w:ascii="Times New Roman"/>
                <w:i/>
                <w:iCs/>
                <w:vertAlign w:val="subscript"/>
              </w:rPr>
              <w:t>H</w:t>
            </w:r>
            <w:r>
              <w:rPr>
                <w:i/>
                <w:lang w:val="el-GR"/>
              </w:rPr>
              <w:t xml:space="preserve"> </w:t>
            </w:r>
            <w:r w:rsidRPr="00A56B70">
              <w:rPr>
                <w:i/>
                <w:lang w:val="el-GR"/>
              </w:rPr>
              <w:t>(η)</w:t>
            </w:r>
          </w:p>
        </w:tc>
        <w:tc>
          <w:tcPr>
            <w:tcW w:w="729" w:type="pct"/>
          </w:tcPr>
          <w:p w14:paraId="4156242F" w14:textId="77777777" w:rsidR="0049425E" w:rsidRDefault="0049425E" w:rsidP="0049425E">
            <w:pPr>
              <w:ind w:firstLine="0"/>
              <w:jc w:val="center"/>
              <w:rPr>
                <w:color w:val="000000"/>
                <w:sz w:val="20"/>
                <w:szCs w:val="20"/>
              </w:rPr>
            </w:pPr>
            <w:r>
              <w:rPr>
                <w:color w:val="000000"/>
                <w:sz w:val="20"/>
                <w:szCs w:val="20"/>
              </w:rPr>
              <w:t>Forward instrum.</w:t>
            </w:r>
          </w:p>
          <w:p w14:paraId="037B7788" w14:textId="26557C3C" w:rsidR="0049425E" w:rsidRDefault="0049425E" w:rsidP="0049425E">
            <w:pPr>
              <w:ind w:firstLine="0"/>
              <w:jc w:val="center"/>
              <w:rPr>
                <w:color w:val="000000"/>
                <w:sz w:val="20"/>
                <w:szCs w:val="20"/>
              </w:rPr>
            </w:pPr>
            <w:r>
              <w:rPr>
                <w:color w:val="000000"/>
                <w:sz w:val="20"/>
                <w:szCs w:val="20"/>
              </w:rPr>
              <w:t>Tracking</w:t>
            </w:r>
          </w:p>
        </w:tc>
      </w:tr>
      <w:tr w:rsidR="0049425E" w:rsidRPr="00EF1AC7" w14:paraId="0BC49F53" w14:textId="77777777" w:rsidTr="00FC4712">
        <w:trPr>
          <w:trHeight w:val="403"/>
          <w:jc w:val="center"/>
        </w:trPr>
        <w:tc>
          <w:tcPr>
            <w:tcW w:w="280" w:type="pct"/>
            <w:vMerge/>
          </w:tcPr>
          <w:p w14:paraId="69228977" w14:textId="77777777" w:rsidR="0049425E" w:rsidRPr="00D25666" w:rsidRDefault="0049425E" w:rsidP="0049425E">
            <w:pPr>
              <w:ind w:firstLine="0"/>
              <w:jc w:val="center"/>
              <w:rPr>
                <w:color w:val="000000"/>
                <w:sz w:val="20"/>
                <w:szCs w:val="20"/>
              </w:rPr>
            </w:pPr>
          </w:p>
        </w:tc>
        <w:tc>
          <w:tcPr>
            <w:tcW w:w="280" w:type="pct"/>
            <w:vMerge/>
          </w:tcPr>
          <w:p w14:paraId="6D0099AE" w14:textId="77777777" w:rsidR="0049425E" w:rsidRPr="00D25666" w:rsidRDefault="0049425E" w:rsidP="0049425E">
            <w:pPr>
              <w:ind w:firstLine="0"/>
              <w:jc w:val="center"/>
              <w:rPr>
                <w:color w:val="000000"/>
                <w:sz w:val="20"/>
                <w:szCs w:val="20"/>
              </w:rPr>
            </w:pPr>
          </w:p>
        </w:tc>
        <w:tc>
          <w:tcPr>
            <w:tcW w:w="435" w:type="pct"/>
            <w:vMerge/>
          </w:tcPr>
          <w:p w14:paraId="4B14A74A" w14:textId="77777777" w:rsidR="0049425E" w:rsidRPr="00D25666" w:rsidRDefault="0049425E" w:rsidP="0049425E">
            <w:pPr>
              <w:ind w:firstLine="0"/>
              <w:jc w:val="center"/>
              <w:rPr>
                <w:color w:val="000000"/>
                <w:sz w:val="20"/>
                <w:szCs w:val="20"/>
              </w:rPr>
            </w:pPr>
          </w:p>
        </w:tc>
        <w:tc>
          <w:tcPr>
            <w:tcW w:w="439" w:type="pct"/>
            <w:vMerge/>
          </w:tcPr>
          <w:p w14:paraId="72629E1E" w14:textId="77777777" w:rsidR="0049425E" w:rsidRDefault="0049425E" w:rsidP="0049425E">
            <w:pPr>
              <w:ind w:firstLine="0"/>
              <w:jc w:val="center"/>
              <w:rPr>
                <w:color w:val="000000"/>
                <w:sz w:val="20"/>
                <w:szCs w:val="20"/>
              </w:rPr>
            </w:pPr>
          </w:p>
        </w:tc>
        <w:tc>
          <w:tcPr>
            <w:tcW w:w="1760" w:type="pct"/>
            <w:vAlign w:val="center"/>
          </w:tcPr>
          <w:p w14:paraId="4C58D5BD" w14:textId="61E7C4EB" w:rsidR="0049425E" w:rsidRPr="0049425E" w:rsidRDefault="0049425E" w:rsidP="0049425E">
            <w:pPr>
              <w:pStyle w:val="TableStyle1"/>
              <w:jc w:val="center"/>
              <w:rPr>
                <w:rFonts w:ascii="Times New Roman" w:hAnsi="Times New Roman" w:cs="Times New Roman"/>
                <w:b w:val="0"/>
              </w:rPr>
            </w:pPr>
            <w:r w:rsidRPr="0049425E">
              <w:rPr>
                <w:rFonts w:ascii="Times New Roman" w:hAnsi="Times New Roman" w:cs="Times New Roman"/>
                <w:b w:val="0"/>
              </w:rPr>
              <w:t>Ridge</w:t>
            </w:r>
          </w:p>
        </w:tc>
        <w:tc>
          <w:tcPr>
            <w:tcW w:w="1076" w:type="pct"/>
            <w:vAlign w:val="center"/>
          </w:tcPr>
          <w:p w14:paraId="070CA2C8" w14:textId="1099AC0C" w:rsidR="0049425E" w:rsidRPr="007469E9" w:rsidRDefault="0049425E" w:rsidP="0049425E">
            <w:pPr>
              <w:pStyle w:val="NormalWeb"/>
              <w:tabs>
                <w:tab w:val="left" w:pos="1440"/>
              </w:tabs>
              <w:spacing w:before="0" w:beforeAutospacing="0" w:after="0" w:afterAutospacing="0"/>
              <w:jc w:val="center"/>
              <w:textAlignment w:val="baseline"/>
              <w:rPr>
                <w:i/>
                <w:color w:val="000000"/>
              </w:rPr>
            </w:pPr>
            <w:r w:rsidRPr="00A56B70">
              <w:rPr>
                <w:i/>
              </w:rPr>
              <w:t>dN/d(Δη)d(Δφ) &amp; V</w:t>
            </w:r>
            <w:r w:rsidRPr="00A56B70">
              <w:rPr>
                <w:i/>
                <w:vertAlign w:val="subscript"/>
              </w:rPr>
              <w:t>n</w:t>
            </w:r>
            <w:r w:rsidRPr="00A56B70">
              <w:rPr>
                <w:i/>
                <w:vertAlign w:val="subscript"/>
                <w:lang w:val="el-GR"/>
              </w:rPr>
              <w:t>Δ</w:t>
            </w:r>
          </w:p>
        </w:tc>
        <w:tc>
          <w:tcPr>
            <w:tcW w:w="729" w:type="pct"/>
          </w:tcPr>
          <w:p w14:paraId="786192CD" w14:textId="77777777" w:rsidR="0049425E" w:rsidRDefault="0049425E" w:rsidP="0049425E">
            <w:pPr>
              <w:ind w:firstLine="0"/>
              <w:jc w:val="center"/>
              <w:rPr>
                <w:color w:val="000000"/>
                <w:sz w:val="20"/>
                <w:szCs w:val="20"/>
              </w:rPr>
            </w:pPr>
            <w:r>
              <w:rPr>
                <w:color w:val="000000"/>
                <w:sz w:val="20"/>
                <w:szCs w:val="20"/>
              </w:rPr>
              <w:t>Forward instrum.</w:t>
            </w:r>
          </w:p>
          <w:p w14:paraId="0ACD9472" w14:textId="1B8E68C6" w:rsidR="0049425E" w:rsidRDefault="0049425E" w:rsidP="0049425E">
            <w:pPr>
              <w:ind w:firstLine="0"/>
              <w:jc w:val="center"/>
              <w:rPr>
                <w:color w:val="000000"/>
                <w:sz w:val="20"/>
                <w:szCs w:val="20"/>
              </w:rPr>
            </w:pPr>
            <w:r>
              <w:rPr>
                <w:color w:val="000000"/>
                <w:sz w:val="20"/>
                <w:szCs w:val="20"/>
              </w:rPr>
              <w:t>ECal+HCal or Tracking</w:t>
            </w:r>
          </w:p>
        </w:tc>
      </w:tr>
      <w:tr w:rsidR="00130C79" w:rsidRPr="00EF1AC7" w14:paraId="5B771C08" w14:textId="77777777" w:rsidTr="00231796">
        <w:trPr>
          <w:trHeight w:val="641"/>
          <w:jc w:val="center"/>
        </w:trPr>
        <w:tc>
          <w:tcPr>
            <w:tcW w:w="280" w:type="pct"/>
            <w:vMerge w:val="restart"/>
            <w:textDirection w:val="tbRl"/>
          </w:tcPr>
          <w:p w14:paraId="2C819BEB" w14:textId="77777777" w:rsidR="00653D0F" w:rsidRPr="00F41E9A" w:rsidRDefault="00130C79" w:rsidP="000332F6">
            <w:pPr>
              <w:ind w:left="113" w:right="113" w:firstLine="0"/>
              <w:jc w:val="center"/>
              <w:rPr>
                <w:b/>
                <w:color w:val="0000FF"/>
                <w:sz w:val="20"/>
                <w:szCs w:val="20"/>
              </w:rPr>
            </w:pPr>
            <w:r w:rsidRPr="00F41E9A">
              <w:rPr>
                <w:b/>
                <w:color w:val="0000FF"/>
                <w:sz w:val="20"/>
                <w:szCs w:val="20"/>
              </w:rPr>
              <w:t>Potential</w:t>
            </w:r>
          </w:p>
          <w:p w14:paraId="343457F6" w14:textId="60ED0FB2" w:rsidR="00130C79" w:rsidRPr="00D25666" w:rsidRDefault="00130C79" w:rsidP="000332F6">
            <w:pPr>
              <w:ind w:left="113" w:right="113" w:firstLine="0"/>
              <w:jc w:val="center"/>
              <w:rPr>
                <w:color w:val="000000"/>
                <w:sz w:val="20"/>
                <w:szCs w:val="20"/>
              </w:rPr>
            </w:pPr>
            <w:r w:rsidRPr="00F41E9A">
              <w:rPr>
                <w:b/>
                <w:color w:val="0000FF"/>
                <w:sz w:val="20"/>
                <w:szCs w:val="20"/>
              </w:rPr>
              <w:t>future running</w:t>
            </w:r>
          </w:p>
        </w:tc>
        <w:tc>
          <w:tcPr>
            <w:tcW w:w="280" w:type="pct"/>
          </w:tcPr>
          <w:p w14:paraId="571F367B" w14:textId="2F28828A" w:rsidR="00130C79" w:rsidRPr="00D25666" w:rsidRDefault="00130C79" w:rsidP="000A765A">
            <w:pPr>
              <w:ind w:firstLine="0"/>
              <w:jc w:val="center"/>
              <w:rPr>
                <w:color w:val="000000"/>
                <w:sz w:val="20"/>
                <w:szCs w:val="20"/>
              </w:rPr>
            </w:pPr>
            <w:r>
              <w:rPr>
                <w:color w:val="000000"/>
                <w:sz w:val="20"/>
                <w:szCs w:val="20"/>
              </w:rPr>
              <w:t>2021</w:t>
            </w:r>
          </w:p>
        </w:tc>
        <w:tc>
          <w:tcPr>
            <w:tcW w:w="435" w:type="pct"/>
          </w:tcPr>
          <w:p w14:paraId="6379FCC6" w14:textId="1D81B228" w:rsidR="00130C79" w:rsidRPr="00D25666" w:rsidRDefault="00130C79" w:rsidP="000332F6">
            <w:pPr>
              <w:ind w:firstLine="0"/>
              <w:jc w:val="center"/>
              <w:rPr>
                <w:color w:val="000000"/>
                <w:sz w:val="20"/>
                <w:szCs w:val="20"/>
              </w:rPr>
            </w:pPr>
            <w:r w:rsidRPr="00D25666">
              <w:rPr>
                <w:color w:val="000000"/>
                <w:sz w:val="20"/>
                <w:szCs w:val="20"/>
              </w:rPr>
              <w:t>p</w:t>
            </w:r>
            <w:r w:rsidRPr="00D25666">
              <w:rPr>
                <w:color w:val="000000"/>
                <w:sz w:val="20"/>
                <w:szCs w:val="20"/>
                <w:vertAlign w:val="superscript"/>
              </w:rPr>
              <w:t>↑</w:t>
            </w:r>
            <w:r w:rsidRPr="00D25666">
              <w:rPr>
                <w:color w:val="000000"/>
                <w:sz w:val="20"/>
                <w:szCs w:val="20"/>
              </w:rPr>
              <w:t xml:space="preserve">p </w:t>
            </w:r>
            <w:r>
              <w:rPr>
                <w:color w:val="000000"/>
                <w:sz w:val="20"/>
                <w:szCs w:val="20"/>
              </w:rPr>
              <w:t xml:space="preserve">@ </w:t>
            </w:r>
            <w:r w:rsidRPr="00D25666">
              <w:rPr>
                <w:color w:val="000000"/>
                <w:sz w:val="20"/>
                <w:szCs w:val="20"/>
              </w:rPr>
              <w:t>510</w:t>
            </w:r>
          </w:p>
        </w:tc>
        <w:tc>
          <w:tcPr>
            <w:tcW w:w="439" w:type="pct"/>
          </w:tcPr>
          <w:p w14:paraId="5E3E3B91" w14:textId="77777777" w:rsidR="00130C79" w:rsidRDefault="00130C79" w:rsidP="000A765A">
            <w:pPr>
              <w:ind w:firstLine="0"/>
              <w:jc w:val="center"/>
              <w:rPr>
                <w:color w:val="000000"/>
                <w:sz w:val="20"/>
                <w:szCs w:val="20"/>
                <w:vertAlign w:val="superscript"/>
              </w:rPr>
            </w:pPr>
            <w:r w:rsidRPr="00D25666">
              <w:rPr>
                <w:color w:val="000000"/>
                <w:sz w:val="20"/>
                <w:szCs w:val="20"/>
              </w:rPr>
              <w:t>1.1 fb</w:t>
            </w:r>
            <w:r w:rsidRPr="00D25666">
              <w:rPr>
                <w:color w:val="000000"/>
                <w:sz w:val="20"/>
                <w:szCs w:val="20"/>
                <w:vertAlign w:val="superscript"/>
              </w:rPr>
              <w:t>-1</w:t>
            </w:r>
          </w:p>
          <w:p w14:paraId="7B66539C" w14:textId="14801128" w:rsidR="00130C79" w:rsidRPr="00D25666" w:rsidRDefault="00130C79" w:rsidP="000A765A">
            <w:pPr>
              <w:ind w:firstLine="0"/>
              <w:jc w:val="center"/>
              <w:rPr>
                <w:color w:val="000000"/>
                <w:sz w:val="20"/>
                <w:szCs w:val="20"/>
              </w:rPr>
            </w:pPr>
            <w:r>
              <w:rPr>
                <w:color w:val="000000"/>
                <w:sz w:val="20"/>
                <w:szCs w:val="20"/>
              </w:rPr>
              <w:t xml:space="preserve">10 </w:t>
            </w:r>
            <w:r w:rsidRPr="00CA0026">
              <w:rPr>
                <w:color w:val="000000"/>
                <w:sz w:val="20"/>
                <w:szCs w:val="20"/>
              </w:rPr>
              <w:t>weeks</w:t>
            </w:r>
          </w:p>
        </w:tc>
        <w:tc>
          <w:tcPr>
            <w:tcW w:w="1760" w:type="pct"/>
          </w:tcPr>
          <w:p w14:paraId="01334007" w14:textId="446960A2" w:rsidR="00130C79" w:rsidRPr="000332F6" w:rsidRDefault="00130C79" w:rsidP="000332F6">
            <w:pPr>
              <w:pStyle w:val="NormalWeb"/>
              <w:tabs>
                <w:tab w:val="left" w:pos="1440"/>
              </w:tabs>
              <w:spacing w:before="0" w:beforeAutospacing="0" w:after="0" w:afterAutospacing="0"/>
              <w:jc w:val="center"/>
              <w:textAlignment w:val="baseline"/>
              <w:rPr>
                <w:rFonts w:ascii="Times New Roman" w:eastAsia="ヒラギノ角ゴ ProN W3" w:hAnsi="Times New Roman"/>
                <w:i/>
                <w:color w:val="000000" w:themeColor="text1"/>
                <w:kern w:val="24"/>
              </w:rPr>
            </w:pPr>
            <w:r w:rsidRPr="00D25666">
              <w:rPr>
                <w:rFonts w:ascii="Times New Roman" w:eastAsia="ヒラギノ角ゴ ProN W3" w:hAnsi="Times New Roman"/>
                <w:color w:val="000000" w:themeColor="text1"/>
                <w:kern w:val="24"/>
              </w:rPr>
              <w:t>TMD</w:t>
            </w:r>
            <w:r>
              <w:rPr>
                <w:rFonts w:ascii="Times New Roman" w:eastAsia="ヒラギノ角ゴ ProN W3" w:hAnsi="Times New Roman"/>
                <w:color w:val="000000" w:themeColor="text1"/>
                <w:kern w:val="24"/>
              </w:rPr>
              <w:t>s</w:t>
            </w:r>
            <w:r w:rsidRPr="00D25666">
              <w:rPr>
                <w:rFonts w:ascii="Times New Roman" w:eastAsia="ヒラギノ角ゴ ProN W3" w:hAnsi="Times New Roman"/>
                <w:color w:val="000000" w:themeColor="text1"/>
                <w:kern w:val="24"/>
              </w:rPr>
              <w:t xml:space="preserve"> at </w:t>
            </w:r>
            <w:r>
              <w:rPr>
                <w:rFonts w:ascii="Times New Roman" w:eastAsia="ヒラギノ角ゴ ProN W3" w:hAnsi="Times New Roman"/>
                <w:color w:val="000000" w:themeColor="text1"/>
                <w:kern w:val="24"/>
              </w:rPr>
              <w:t xml:space="preserve">low and </w:t>
            </w:r>
            <w:r w:rsidRPr="00D25666">
              <w:rPr>
                <w:rFonts w:ascii="Times New Roman" w:eastAsia="ヒラギノ角ゴ ProN W3" w:hAnsi="Times New Roman"/>
                <w:color w:val="000000" w:themeColor="text1"/>
                <w:kern w:val="24"/>
              </w:rPr>
              <w:t xml:space="preserve">high </w:t>
            </w:r>
            <w:r w:rsidRPr="005436CC">
              <w:rPr>
                <w:rFonts w:ascii="Times New Roman" w:eastAsia="ヒラギノ角ゴ ProN W3" w:hAnsi="Times New Roman"/>
                <w:i/>
                <w:color w:val="000000" w:themeColor="text1"/>
                <w:kern w:val="24"/>
              </w:rPr>
              <w:t>x</w:t>
            </w:r>
          </w:p>
        </w:tc>
        <w:tc>
          <w:tcPr>
            <w:tcW w:w="1076" w:type="pct"/>
          </w:tcPr>
          <w:p w14:paraId="28AE7864" w14:textId="72C56978" w:rsidR="00130C79" w:rsidRPr="006541FB" w:rsidRDefault="00130C79" w:rsidP="006541FB">
            <w:pPr>
              <w:pStyle w:val="NormalWeb"/>
              <w:tabs>
                <w:tab w:val="left" w:pos="1440"/>
              </w:tabs>
              <w:spacing w:before="0" w:beforeAutospacing="0" w:after="0" w:afterAutospacing="0"/>
              <w:jc w:val="center"/>
              <w:textAlignment w:val="baseline"/>
              <w:rPr>
                <w:rFonts w:ascii="Times New Roman" w:eastAsia="ヒラギノ角ゴ ProN W3" w:hAnsi="Times New Roman"/>
                <w:color w:val="000000" w:themeColor="text1"/>
                <w:kern w:val="24"/>
              </w:rPr>
            </w:pPr>
            <w:r w:rsidRPr="005436CC">
              <w:rPr>
                <w:rFonts w:ascii="Times New Roman" w:eastAsia="ヒラギノ角ゴ ProN W3" w:hAnsi="Times New Roman"/>
                <w:i/>
                <w:color w:val="000000" w:themeColor="text1"/>
                <w:kern w:val="24"/>
              </w:rPr>
              <w:t>A</w:t>
            </w:r>
            <w:r w:rsidRPr="005436CC">
              <w:rPr>
                <w:rFonts w:ascii="Times New Roman" w:eastAsia="ヒラギノ角ゴ ProN W3" w:hAnsi="Times New Roman"/>
                <w:i/>
                <w:color w:val="000000" w:themeColor="text1"/>
                <w:kern w:val="24"/>
                <w:vertAlign w:val="subscript"/>
              </w:rPr>
              <w:t>UT</w:t>
            </w:r>
            <w:r w:rsidRPr="00D25666">
              <w:rPr>
                <w:rFonts w:ascii="Times New Roman" w:eastAsia="ヒラギノ角ゴ ProN W3" w:hAnsi="Times New Roman"/>
                <w:color w:val="000000" w:themeColor="text1"/>
                <w:kern w:val="24"/>
                <w:position w:val="-8"/>
                <w:vertAlign w:val="subscript"/>
              </w:rPr>
              <w:t xml:space="preserve"> </w:t>
            </w:r>
            <w:r w:rsidRPr="00D25666">
              <w:rPr>
                <w:rFonts w:ascii="Times New Roman" w:eastAsia="ヒラギノ角ゴ ProN W3" w:hAnsi="Times New Roman"/>
                <w:color w:val="000000" w:themeColor="text1"/>
                <w:kern w:val="24"/>
              </w:rPr>
              <w:t>for Collins observables, i.e. hadron in jet modulations</w:t>
            </w:r>
            <w:r>
              <w:rPr>
                <w:rFonts w:ascii="Times New Roman" w:eastAsia="ヒラギノ角ゴ ProN W3" w:hAnsi="Times New Roman"/>
                <w:color w:val="000000" w:themeColor="text1"/>
                <w:kern w:val="24"/>
              </w:rPr>
              <w:t xml:space="preserve"> </w:t>
            </w:r>
            <w:r w:rsidRPr="00D25666">
              <w:rPr>
                <w:rFonts w:ascii="Times New Roman" w:eastAsia="ヒラギノ角ゴ ProN W3" w:hAnsi="Times New Roman"/>
                <w:color w:val="000000" w:themeColor="text1"/>
                <w:kern w:val="24"/>
              </w:rPr>
              <w:t xml:space="preserve">at </w:t>
            </w:r>
            <w:r w:rsidRPr="00C20FAE">
              <w:rPr>
                <w:rFonts w:ascii="Symbol" w:eastAsia="ヒラギノ角ゴ ProN W3" w:hAnsi="Symbol"/>
                <w:i/>
                <w:color w:val="000000" w:themeColor="text1"/>
                <w:kern w:val="24"/>
              </w:rPr>
              <w:t></w:t>
            </w:r>
            <w:r w:rsidRPr="00C20FAE">
              <w:rPr>
                <w:rFonts w:ascii="Times New Roman" w:eastAsia="ヒラギノ角ゴ ProN W3" w:hAnsi="Times New Roman"/>
                <w:i/>
                <w:color w:val="000000" w:themeColor="text1"/>
                <w:kern w:val="24"/>
              </w:rPr>
              <w:t xml:space="preserve"> </w:t>
            </w:r>
            <w:r w:rsidRPr="00D25666">
              <w:rPr>
                <w:rFonts w:ascii="Times New Roman" w:eastAsia="ヒラギノ角ゴ ProN W3" w:hAnsi="Times New Roman"/>
                <w:color w:val="000000" w:themeColor="text1"/>
                <w:kern w:val="24"/>
              </w:rPr>
              <w:t>&gt; 1</w:t>
            </w:r>
          </w:p>
        </w:tc>
        <w:tc>
          <w:tcPr>
            <w:tcW w:w="729" w:type="pct"/>
          </w:tcPr>
          <w:p w14:paraId="524F57A8" w14:textId="77777777" w:rsidR="000332F6" w:rsidRDefault="000332F6" w:rsidP="000332F6">
            <w:pPr>
              <w:ind w:firstLine="0"/>
              <w:jc w:val="center"/>
              <w:rPr>
                <w:color w:val="000000"/>
                <w:sz w:val="20"/>
                <w:szCs w:val="20"/>
              </w:rPr>
            </w:pPr>
            <w:r>
              <w:rPr>
                <w:color w:val="000000"/>
                <w:sz w:val="20"/>
                <w:szCs w:val="20"/>
              </w:rPr>
              <w:t>Forward instrum.</w:t>
            </w:r>
          </w:p>
          <w:p w14:paraId="5E180B51" w14:textId="014AF0A6" w:rsidR="00130C79" w:rsidRPr="00D25666" w:rsidRDefault="000332F6" w:rsidP="000332F6">
            <w:pPr>
              <w:keepNext/>
              <w:ind w:firstLine="0"/>
              <w:jc w:val="center"/>
              <w:rPr>
                <w:color w:val="000000"/>
                <w:sz w:val="20"/>
                <w:szCs w:val="20"/>
              </w:rPr>
            </w:pPr>
            <w:r>
              <w:rPr>
                <w:color w:val="000000"/>
                <w:sz w:val="20"/>
                <w:szCs w:val="20"/>
              </w:rPr>
              <w:t>ECal+HCal+Tracking</w:t>
            </w:r>
          </w:p>
        </w:tc>
      </w:tr>
      <w:tr w:rsidR="00130C79" w:rsidRPr="00EF1AC7" w14:paraId="58F00350" w14:textId="77777777" w:rsidTr="00231796">
        <w:trPr>
          <w:trHeight w:val="404"/>
          <w:jc w:val="center"/>
        </w:trPr>
        <w:tc>
          <w:tcPr>
            <w:tcW w:w="280" w:type="pct"/>
            <w:vMerge/>
            <w:tcBorders>
              <w:bottom w:val="single" w:sz="4" w:space="0" w:color="auto"/>
            </w:tcBorders>
            <w:textDirection w:val="tbRl"/>
          </w:tcPr>
          <w:p w14:paraId="037B578B" w14:textId="75AEF28B" w:rsidR="00130C79" w:rsidRPr="0068520C" w:rsidRDefault="00130C79" w:rsidP="000A765A">
            <w:pPr>
              <w:ind w:left="113" w:right="113" w:firstLine="0"/>
              <w:jc w:val="center"/>
              <w:rPr>
                <w:b/>
                <w:color w:val="86AA1F"/>
                <w:sz w:val="20"/>
                <w:szCs w:val="20"/>
              </w:rPr>
            </w:pPr>
          </w:p>
        </w:tc>
        <w:tc>
          <w:tcPr>
            <w:tcW w:w="280" w:type="pct"/>
          </w:tcPr>
          <w:p w14:paraId="2DDA33E8" w14:textId="59020F5E" w:rsidR="00130C79" w:rsidRPr="00D25666" w:rsidRDefault="00130C79" w:rsidP="000A765A">
            <w:pPr>
              <w:ind w:firstLine="0"/>
              <w:jc w:val="center"/>
              <w:rPr>
                <w:color w:val="000000"/>
                <w:sz w:val="20"/>
                <w:szCs w:val="20"/>
              </w:rPr>
            </w:pPr>
            <w:r>
              <w:rPr>
                <w:color w:val="000000"/>
                <w:sz w:val="20"/>
                <w:szCs w:val="20"/>
              </w:rPr>
              <w:t>2021</w:t>
            </w:r>
          </w:p>
        </w:tc>
        <w:tc>
          <w:tcPr>
            <w:tcW w:w="435" w:type="pct"/>
          </w:tcPr>
          <w:p w14:paraId="30DC52AB" w14:textId="16A3666C" w:rsidR="00130C79" w:rsidRPr="00D25666" w:rsidRDefault="00632165" w:rsidP="000A765A">
            <w:pPr>
              <w:ind w:firstLine="0"/>
              <w:jc w:val="center"/>
              <w:rPr>
                <w:color w:val="000000"/>
                <w:sz w:val="20"/>
                <w:szCs w:val="20"/>
              </w:rPr>
            </w:pPr>
            <m:oMath>
              <m:acc>
                <m:accPr>
                  <m:chr m:val="⃗"/>
                  <m:ctrlPr>
                    <w:rPr>
                      <w:rFonts w:ascii="Cambria Math" w:hAnsi="Cambria Math"/>
                      <w:i/>
                      <w:color w:val="000000"/>
                      <w:sz w:val="20"/>
                      <w:szCs w:val="20"/>
                    </w:rPr>
                  </m:ctrlPr>
                </m:accPr>
                <m:e>
                  <m:r>
                    <w:rPr>
                      <w:rFonts w:ascii="Cambria Math" w:hAnsi="Cambria Math"/>
                      <w:color w:val="000000"/>
                      <w:sz w:val="20"/>
                      <w:szCs w:val="20"/>
                    </w:rPr>
                    <m:t xml:space="preserve">p </m:t>
                  </m:r>
                </m:e>
              </m:acc>
              <m:acc>
                <m:accPr>
                  <m:chr m:val="⃗"/>
                  <m:ctrlPr>
                    <w:rPr>
                      <w:rFonts w:ascii="Cambria Math" w:hAnsi="Cambria Math"/>
                      <w:i/>
                      <w:color w:val="000000"/>
                      <w:sz w:val="20"/>
                      <w:szCs w:val="20"/>
                    </w:rPr>
                  </m:ctrlPr>
                </m:accPr>
                <m:e>
                  <m:r>
                    <w:rPr>
                      <w:rFonts w:ascii="Cambria Math" w:hAnsi="Cambria Math"/>
                      <w:color w:val="000000"/>
                      <w:sz w:val="20"/>
                      <w:szCs w:val="20"/>
                    </w:rPr>
                    <m:t>p</m:t>
                  </m:r>
                </m:e>
              </m:acc>
            </m:oMath>
            <w:r w:rsidR="00130C79">
              <w:rPr>
                <w:color w:val="000000"/>
                <w:sz w:val="20"/>
                <w:szCs w:val="20"/>
              </w:rPr>
              <w:t xml:space="preserve">@ </w:t>
            </w:r>
            <w:r w:rsidR="00130C79" w:rsidRPr="00D25666">
              <w:rPr>
                <w:color w:val="000000"/>
                <w:sz w:val="20"/>
                <w:szCs w:val="20"/>
              </w:rPr>
              <w:t>510</w:t>
            </w:r>
          </w:p>
        </w:tc>
        <w:tc>
          <w:tcPr>
            <w:tcW w:w="439" w:type="pct"/>
          </w:tcPr>
          <w:p w14:paraId="43E4A418" w14:textId="77777777" w:rsidR="00130C79" w:rsidRPr="00CA0026" w:rsidRDefault="00130C79" w:rsidP="000A765A">
            <w:pPr>
              <w:pStyle w:val="ListParagraph"/>
              <w:numPr>
                <w:ilvl w:val="1"/>
                <w:numId w:val="37"/>
              </w:numPr>
              <w:jc w:val="center"/>
              <w:rPr>
                <w:color w:val="000000"/>
                <w:sz w:val="20"/>
                <w:szCs w:val="20"/>
              </w:rPr>
            </w:pPr>
            <w:r w:rsidRPr="00CA0026">
              <w:rPr>
                <w:color w:val="000000"/>
                <w:sz w:val="20"/>
                <w:szCs w:val="20"/>
              </w:rPr>
              <w:t>fb</w:t>
            </w:r>
            <w:r w:rsidRPr="00CA0026">
              <w:rPr>
                <w:color w:val="000000"/>
                <w:sz w:val="20"/>
                <w:szCs w:val="20"/>
                <w:vertAlign w:val="superscript"/>
              </w:rPr>
              <w:t>-1</w:t>
            </w:r>
          </w:p>
          <w:p w14:paraId="611B2C60" w14:textId="35781399" w:rsidR="00130C79" w:rsidRPr="00D25666" w:rsidRDefault="00130C79" w:rsidP="000A765A">
            <w:pPr>
              <w:ind w:firstLine="0"/>
              <w:jc w:val="center"/>
              <w:rPr>
                <w:color w:val="000000"/>
                <w:sz w:val="20"/>
                <w:szCs w:val="20"/>
              </w:rPr>
            </w:pPr>
            <w:r>
              <w:rPr>
                <w:color w:val="000000"/>
                <w:sz w:val="20"/>
                <w:szCs w:val="20"/>
              </w:rPr>
              <w:t>10</w:t>
            </w:r>
            <w:r w:rsidRPr="00CA0026">
              <w:rPr>
                <w:color w:val="000000"/>
                <w:sz w:val="20"/>
                <w:szCs w:val="20"/>
              </w:rPr>
              <w:t xml:space="preserve"> weeks</w:t>
            </w:r>
          </w:p>
        </w:tc>
        <w:tc>
          <w:tcPr>
            <w:tcW w:w="1760" w:type="pct"/>
          </w:tcPr>
          <w:p w14:paraId="11763F21" w14:textId="77777777" w:rsidR="00130C79" w:rsidRPr="00D25666" w:rsidRDefault="00130C79" w:rsidP="000A765A">
            <w:pPr>
              <w:pStyle w:val="NormalWeb"/>
              <w:tabs>
                <w:tab w:val="left" w:pos="1440"/>
              </w:tabs>
              <w:spacing w:before="0" w:beforeAutospacing="0" w:after="0" w:afterAutospacing="0"/>
              <w:jc w:val="center"/>
              <w:textAlignment w:val="baseline"/>
              <w:rPr>
                <w:rFonts w:ascii="Times New Roman" w:hAnsi="Times New Roman"/>
              </w:rPr>
            </w:pPr>
            <w:r w:rsidRPr="00B84992">
              <w:rPr>
                <w:rFonts w:ascii="Symbol" w:eastAsia="ヒラギノ角ゴ ProN W3" w:hAnsi="Symbol"/>
                <w:i/>
                <w:color w:val="000000" w:themeColor="text1"/>
                <w:kern w:val="24"/>
              </w:rPr>
              <w:t></w:t>
            </w:r>
            <w:r w:rsidRPr="00B84992">
              <w:rPr>
                <w:rFonts w:ascii="Times New Roman" w:eastAsia="ヒラギノ角ゴ ProN W3" w:hAnsi="Times New Roman"/>
                <w:i/>
                <w:color w:val="000000" w:themeColor="text1"/>
                <w:kern w:val="24"/>
              </w:rPr>
              <w:t>g(x)</w:t>
            </w:r>
            <w:r w:rsidRPr="00D25666">
              <w:rPr>
                <w:rFonts w:ascii="Times New Roman" w:eastAsia="ヒラギノ角ゴ ProN W3" w:hAnsi="Times New Roman"/>
                <w:color w:val="000000" w:themeColor="text1"/>
                <w:kern w:val="24"/>
              </w:rPr>
              <w:t xml:space="preserve"> at small </w:t>
            </w:r>
            <w:r w:rsidRPr="00B84992">
              <w:rPr>
                <w:rFonts w:ascii="Times New Roman" w:eastAsia="ヒラギノ角ゴ ProN W3" w:hAnsi="Times New Roman"/>
                <w:i/>
                <w:color w:val="000000" w:themeColor="text1"/>
                <w:kern w:val="24"/>
              </w:rPr>
              <w:t>x</w:t>
            </w:r>
          </w:p>
          <w:p w14:paraId="2350B955" w14:textId="5A94971E" w:rsidR="00130C79" w:rsidRPr="00C20FAE" w:rsidRDefault="00130C79" w:rsidP="000A765A">
            <w:pPr>
              <w:keepNext/>
              <w:ind w:firstLine="0"/>
              <w:jc w:val="center"/>
              <w:rPr>
                <w:color w:val="000000"/>
                <w:sz w:val="20"/>
                <w:szCs w:val="20"/>
              </w:rPr>
            </w:pPr>
          </w:p>
        </w:tc>
        <w:tc>
          <w:tcPr>
            <w:tcW w:w="1076" w:type="pct"/>
          </w:tcPr>
          <w:p w14:paraId="14A794A7" w14:textId="77777777" w:rsidR="00130C79" w:rsidRPr="00D25666" w:rsidRDefault="00130C79" w:rsidP="000A765A">
            <w:pPr>
              <w:pStyle w:val="NormalWeb"/>
              <w:tabs>
                <w:tab w:val="left" w:pos="1440"/>
              </w:tabs>
              <w:spacing w:before="0" w:beforeAutospacing="0" w:after="0" w:afterAutospacing="0"/>
              <w:contextualSpacing/>
              <w:jc w:val="center"/>
              <w:textAlignment w:val="baseline"/>
              <w:rPr>
                <w:rFonts w:ascii="Times New Roman" w:eastAsia="ヒラギノ角ゴ ProN W3" w:hAnsi="Times New Roman"/>
                <w:color w:val="000000" w:themeColor="text1"/>
                <w:kern w:val="24"/>
              </w:rPr>
            </w:pPr>
            <w:r>
              <w:rPr>
                <w:rFonts w:ascii="Times New Roman" w:eastAsia="ヒラギノ角ゴ ProN W3" w:hAnsi="Times New Roman"/>
                <w:i/>
                <w:color w:val="000000" w:themeColor="text1"/>
                <w:kern w:val="24"/>
              </w:rPr>
              <w:t>A</w:t>
            </w:r>
            <w:r w:rsidRPr="00B84992">
              <w:rPr>
                <w:rFonts w:ascii="Times New Roman" w:eastAsia="ヒラギノ角ゴ ProN W3" w:hAnsi="Times New Roman"/>
                <w:i/>
                <w:color w:val="000000" w:themeColor="text1"/>
                <w:kern w:val="24"/>
                <w:vertAlign w:val="subscript"/>
              </w:rPr>
              <w:t>LL</w:t>
            </w:r>
            <w:r w:rsidRPr="00B84992">
              <w:rPr>
                <w:rFonts w:ascii="Times New Roman" w:eastAsia="ヒラギノ角ゴ ProN W3" w:hAnsi="Times New Roman"/>
                <w:color w:val="000000" w:themeColor="text1"/>
                <w:kern w:val="24"/>
                <w:vertAlign w:val="subscript"/>
              </w:rPr>
              <w:t xml:space="preserve"> </w:t>
            </w:r>
            <w:r w:rsidRPr="00D25666">
              <w:rPr>
                <w:rFonts w:ascii="Times New Roman" w:eastAsia="ヒラギノ角ゴ ProN W3" w:hAnsi="Times New Roman"/>
                <w:color w:val="000000" w:themeColor="text1"/>
                <w:kern w:val="24"/>
              </w:rPr>
              <w:t>for jets, di-jets, h/</w:t>
            </w:r>
            <w:r w:rsidRPr="00D25666">
              <w:rPr>
                <w:rFonts w:ascii="Symbol" w:eastAsia="ヒラギノ角ゴ ProN W3" w:hAnsi="Symbol"/>
                <w:color w:val="000000" w:themeColor="text1"/>
                <w:kern w:val="24"/>
              </w:rPr>
              <w:t></w:t>
            </w:r>
            <w:r w:rsidRPr="00D25666">
              <w:rPr>
                <w:rFonts w:ascii="Times New Roman" w:eastAsia="ヒラギノ角ゴ ProN W3" w:hAnsi="Times New Roman"/>
                <w:color w:val="000000" w:themeColor="text1"/>
                <w:kern w:val="24"/>
              </w:rPr>
              <w:t xml:space="preserve">-jets </w:t>
            </w:r>
          </w:p>
          <w:p w14:paraId="4388505E" w14:textId="7BFE851C" w:rsidR="00130C79" w:rsidRPr="005A3FB0" w:rsidRDefault="00130C79" w:rsidP="000A765A">
            <w:pPr>
              <w:pStyle w:val="NormalWeb"/>
              <w:tabs>
                <w:tab w:val="left" w:pos="1440"/>
              </w:tabs>
              <w:spacing w:before="0" w:beforeAutospacing="0" w:after="0" w:afterAutospacing="0"/>
              <w:jc w:val="center"/>
              <w:textAlignment w:val="baseline"/>
              <w:rPr>
                <w:rFonts w:ascii="Times New Roman" w:eastAsia="ヒラギノ角ゴ ProN W3" w:hAnsi="Times New Roman"/>
                <w:color w:val="000000" w:themeColor="text1"/>
                <w:kern w:val="24"/>
              </w:rPr>
            </w:pPr>
            <w:r w:rsidRPr="00D25666">
              <w:rPr>
                <w:rFonts w:ascii="Times New Roman" w:eastAsia="ヒラギノ角ゴ ProN W3" w:hAnsi="Times New Roman"/>
                <w:color w:val="000000" w:themeColor="text1"/>
                <w:kern w:val="24"/>
              </w:rPr>
              <w:t xml:space="preserve">at </w:t>
            </w:r>
            <w:r w:rsidRPr="00C20FAE">
              <w:rPr>
                <w:rFonts w:ascii="Symbol" w:eastAsia="ヒラギノ角ゴ ProN W3" w:hAnsi="Symbol"/>
                <w:i/>
                <w:color w:val="000000" w:themeColor="text1"/>
                <w:kern w:val="24"/>
              </w:rPr>
              <w:t></w:t>
            </w:r>
            <w:r w:rsidRPr="00C20FAE">
              <w:rPr>
                <w:rFonts w:ascii="Times New Roman" w:eastAsia="ヒラギノ角ゴ ProN W3" w:hAnsi="Times New Roman"/>
                <w:i/>
                <w:color w:val="000000" w:themeColor="text1"/>
                <w:kern w:val="24"/>
              </w:rPr>
              <w:t xml:space="preserve"> </w:t>
            </w:r>
            <w:r w:rsidRPr="00D25666">
              <w:rPr>
                <w:rFonts w:ascii="Times New Roman" w:eastAsia="ヒラギノ角ゴ ProN W3" w:hAnsi="Times New Roman"/>
                <w:color w:val="000000" w:themeColor="text1"/>
                <w:kern w:val="24"/>
              </w:rPr>
              <w:t>&gt; 1</w:t>
            </w:r>
          </w:p>
        </w:tc>
        <w:tc>
          <w:tcPr>
            <w:tcW w:w="729" w:type="pct"/>
          </w:tcPr>
          <w:p w14:paraId="0D802285" w14:textId="77777777" w:rsidR="000332F6" w:rsidRDefault="000332F6" w:rsidP="000332F6">
            <w:pPr>
              <w:ind w:firstLine="0"/>
              <w:jc w:val="center"/>
              <w:rPr>
                <w:color w:val="000000"/>
                <w:sz w:val="20"/>
                <w:szCs w:val="20"/>
              </w:rPr>
            </w:pPr>
            <w:r>
              <w:rPr>
                <w:color w:val="000000"/>
                <w:sz w:val="20"/>
                <w:szCs w:val="20"/>
              </w:rPr>
              <w:t>Forward instrum.</w:t>
            </w:r>
          </w:p>
          <w:p w14:paraId="69C8D714" w14:textId="07B90C48" w:rsidR="00130C79" w:rsidRPr="00D25666" w:rsidRDefault="000332F6" w:rsidP="000332F6">
            <w:pPr>
              <w:keepNext/>
              <w:ind w:firstLine="0"/>
              <w:jc w:val="center"/>
              <w:rPr>
                <w:color w:val="000000"/>
                <w:sz w:val="20"/>
                <w:szCs w:val="20"/>
              </w:rPr>
            </w:pPr>
            <w:r>
              <w:rPr>
                <w:color w:val="000000"/>
                <w:sz w:val="20"/>
                <w:szCs w:val="20"/>
              </w:rPr>
              <w:t>ECal+HCal</w:t>
            </w:r>
          </w:p>
        </w:tc>
      </w:tr>
    </w:tbl>
    <w:p w14:paraId="7A286366" w14:textId="78814181" w:rsidR="000A765A" w:rsidRPr="002F3C23" w:rsidRDefault="00C031A6" w:rsidP="00C031A6">
      <w:pPr>
        <w:pStyle w:val="Caption"/>
        <w:sectPr w:rsidR="000A765A" w:rsidRPr="002F3C23" w:rsidSect="002F7D9C">
          <w:endnotePr>
            <w:numFmt w:val="decimal"/>
          </w:endnotePr>
          <w:pgSz w:w="15840" w:h="12240" w:orient="landscape"/>
          <w:pgMar w:top="1296" w:right="850" w:bottom="1296" w:left="850" w:header="720" w:footer="720" w:gutter="0"/>
          <w:cols w:space="720"/>
          <w:titlePg/>
        </w:sectPr>
      </w:pPr>
      <w:bookmarkStart w:id="9" w:name="_Ref314327169"/>
      <w:r>
        <w:t xml:space="preserve">Table </w:t>
      </w:r>
      <w:r w:rsidR="00632165">
        <w:fldChar w:fldCharType="begin"/>
      </w:r>
      <w:r w:rsidR="00632165">
        <w:instrText xml:space="preserve"> SEQ Table \* ARABIC </w:instrText>
      </w:r>
      <w:r w:rsidR="00632165">
        <w:fldChar w:fldCharType="separate"/>
      </w:r>
      <w:r>
        <w:rPr>
          <w:noProof/>
        </w:rPr>
        <w:t>1</w:t>
      </w:r>
      <w:r w:rsidR="00632165">
        <w:rPr>
          <w:noProof/>
        </w:rPr>
        <w:fldChar w:fldCharType="end"/>
      </w:r>
      <w:bookmarkEnd w:id="9"/>
      <w:r w:rsidR="000A765A">
        <w:t xml:space="preserve">: </w:t>
      </w:r>
      <w:r w:rsidR="000A765A">
        <w:rPr>
          <w:noProof/>
        </w:rPr>
        <w:t xml:space="preserve">Summary of the </w:t>
      </w:r>
      <w:r w:rsidR="007469E9">
        <w:rPr>
          <w:noProof/>
        </w:rPr>
        <w:t xml:space="preserve">pp, </w:t>
      </w:r>
      <w:r w:rsidR="006D18E0">
        <w:rPr>
          <w:noProof/>
        </w:rPr>
        <w:t>pA</w:t>
      </w:r>
      <w:r w:rsidR="007469E9">
        <w:rPr>
          <w:noProof/>
        </w:rPr>
        <w:t xml:space="preserve"> and AA</w:t>
      </w:r>
      <w:r w:rsidR="006D18E0">
        <w:rPr>
          <w:noProof/>
        </w:rPr>
        <w:t xml:space="preserve"> measurements as planed</w:t>
      </w:r>
      <w:r w:rsidR="007469E9">
        <w:rPr>
          <w:noProof/>
        </w:rPr>
        <w:t xml:space="preserve"> in the years 2021 and 2023 to 2025 in parallel to the sPHENIX running</w:t>
      </w:r>
      <w:r w:rsidR="006D18E0">
        <w:rPr>
          <w:noProof/>
        </w:rPr>
        <w:t xml:space="preserve">. The most right coloumn summarizes, which detector of the </w:t>
      </w:r>
      <w:r w:rsidR="006545CE">
        <w:rPr>
          <w:noProof/>
        </w:rPr>
        <w:t xml:space="preserve">forward upgrade </w:t>
      </w:r>
      <w:r w:rsidR="006D18E0">
        <w:rPr>
          <w:noProof/>
        </w:rPr>
        <w:t>i</w:t>
      </w:r>
      <w:r w:rsidR="00314F5F">
        <w:rPr>
          <w:noProof/>
        </w:rPr>
        <w:t>s essential for the measurement.</w:t>
      </w:r>
    </w:p>
    <w:p w14:paraId="7D6E376F" w14:textId="5649E274" w:rsidR="00CF01FA" w:rsidRPr="00BF46C8" w:rsidRDefault="00CF01FA" w:rsidP="00314F5F">
      <w:pPr>
        <w:ind w:firstLine="0"/>
      </w:pPr>
      <w:bookmarkStart w:id="10" w:name="_Ref284939487"/>
      <w:bookmarkStart w:id="11" w:name="_Ref284946997"/>
      <w:bookmarkStart w:id="12" w:name="_Ref284959181"/>
      <w:bookmarkStart w:id="13" w:name="_Ref284961393"/>
      <w:bookmarkStart w:id="14" w:name="_Ref284970338"/>
      <w:bookmarkStart w:id="15" w:name="_Ref345507478"/>
      <w:bookmarkEnd w:id="3"/>
    </w:p>
    <w:p w14:paraId="11DB3161" w14:textId="210211E2" w:rsidR="009B77A1" w:rsidRPr="00E62B52" w:rsidRDefault="009B77A1" w:rsidP="001B76C0">
      <w:pPr>
        <w:pStyle w:val="Heading1"/>
        <w:numPr>
          <w:ilvl w:val="0"/>
          <w:numId w:val="0"/>
        </w:numPr>
      </w:pPr>
      <w:bookmarkStart w:id="16" w:name="_Toc356470129"/>
      <w:bookmarkEnd w:id="10"/>
      <w:bookmarkEnd w:id="11"/>
      <w:bookmarkEnd w:id="12"/>
      <w:bookmarkEnd w:id="13"/>
      <w:bookmarkEnd w:id="14"/>
      <w:bookmarkEnd w:id="15"/>
      <w:r>
        <w:t>Bibliography</w:t>
      </w:r>
      <w:bookmarkEnd w:id="16"/>
    </w:p>
    <w:sectPr w:rsidR="009B77A1" w:rsidRPr="00E62B52" w:rsidSect="002F7D9C">
      <w:endnotePr>
        <w:numFmt w:val="decimal"/>
      </w:endnotePr>
      <w:type w:val="continuous"/>
      <w:pgSz w:w="12240" w:h="15840"/>
      <w:pgMar w:top="851" w:right="1298" w:bottom="851" w:left="129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8500F" w14:textId="77777777" w:rsidR="00632165" w:rsidRDefault="00632165" w:rsidP="00CC7B4B">
      <w:r>
        <w:separator/>
      </w:r>
    </w:p>
  </w:endnote>
  <w:endnote w:type="continuationSeparator" w:id="0">
    <w:p w14:paraId="15C29FDE" w14:textId="77777777" w:rsidR="00632165" w:rsidRDefault="00632165" w:rsidP="00CC7B4B">
      <w:r>
        <w:continuationSeparator/>
      </w:r>
    </w:p>
  </w:endnote>
  <w:endnote w:id="1">
    <w:p w14:paraId="7C22CA73" w14:textId="77777777" w:rsidR="00BD60F0" w:rsidRPr="00BD60F0" w:rsidRDefault="00BD60F0" w:rsidP="00BD60F0">
      <w:pPr>
        <w:pStyle w:val="EndnoteText"/>
        <w:ind w:firstLine="0"/>
        <w:rPr>
          <w:rFonts w:cs="Times New Roman"/>
          <w:sz w:val="22"/>
          <w:szCs w:val="22"/>
        </w:rPr>
      </w:pPr>
      <w:r w:rsidRPr="00BD60F0">
        <w:rPr>
          <w:sz w:val="22"/>
          <w:szCs w:val="22"/>
        </w:rPr>
        <w:t>[</w:t>
      </w:r>
      <w:r w:rsidRPr="00BD60F0">
        <w:rPr>
          <w:rStyle w:val="EndnoteReference"/>
          <w:sz w:val="22"/>
          <w:szCs w:val="22"/>
          <w:vertAlign w:val="baseline"/>
        </w:rPr>
        <w:endnoteRef/>
      </w:r>
      <w:r w:rsidRPr="00BD60F0">
        <w:rPr>
          <w:sz w:val="22"/>
          <w:szCs w:val="22"/>
        </w:rPr>
        <w:t xml:space="preserve">] </w:t>
      </w:r>
      <w:r w:rsidRPr="00BD60F0">
        <w:rPr>
          <w:rFonts w:cs="Times New Roman"/>
          <w:sz w:val="22"/>
          <w:szCs w:val="22"/>
        </w:rPr>
        <w:t>The 2015 Long Range Plan for Nuclear Science “Reaching for the Horizon”</w:t>
      </w:r>
    </w:p>
    <w:p w14:paraId="5863CC7A" w14:textId="4E74785B" w:rsidR="00BD60F0" w:rsidRPr="00BD60F0" w:rsidRDefault="00BD60F0" w:rsidP="00BD60F0">
      <w:pPr>
        <w:pStyle w:val="EndnoteText"/>
        <w:ind w:firstLine="0"/>
        <w:rPr>
          <w:rFonts w:cs="Times New Roman"/>
          <w:sz w:val="22"/>
          <w:szCs w:val="22"/>
        </w:rPr>
      </w:pPr>
      <w:r w:rsidRPr="00BD60F0">
        <w:rPr>
          <w:rFonts w:cs="Times New Roman"/>
          <w:sz w:val="22"/>
          <w:szCs w:val="22"/>
        </w:rPr>
        <w:t xml:space="preserve">      http://science.energy.gov/~/media/np/nsac/pdf/2015LRP/2015_LRPNS_091815.pdf.</w:t>
      </w:r>
    </w:p>
  </w:endnote>
  <w:endnote w:id="2">
    <w:p w14:paraId="7CBA8B1B" w14:textId="11609DE5" w:rsidR="00BD60F0" w:rsidRPr="00BD60F0" w:rsidRDefault="00BD60F0" w:rsidP="00BD60F0">
      <w:pPr>
        <w:pStyle w:val="EndnoteText"/>
        <w:ind w:firstLine="0"/>
        <w:rPr>
          <w:rFonts w:cs="Times New Roman"/>
          <w:sz w:val="22"/>
          <w:szCs w:val="22"/>
        </w:rPr>
      </w:pPr>
      <w:r w:rsidRPr="00BD60F0">
        <w:rPr>
          <w:sz w:val="22"/>
          <w:szCs w:val="22"/>
        </w:rPr>
        <w:t>[</w:t>
      </w:r>
      <w:r w:rsidRPr="00BD60F0">
        <w:rPr>
          <w:rStyle w:val="EndnoteReference"/>
          <w:sz w:val="22"/>
          <w:szCs w:val="22"/>
          <w:vertAlign w:val="baseline"/>
        </w:rPr>
        <w:endnoteRef/>
      </w:r>
      <w:r w:rsidRPr="00BD60F0">
        <w:rPr>
          <w:sz w:val="22"/>
          <w:szCs w:val="22"/>
        </w:rPr>
        <w:t xml:space="preserve">] </w:t>
      </w:r>
      <w:r w:rsidRPr="00BD60F0">
        <w:rPr>
          <w:rFonts w:cs="Times New Roman"/>
          <w:sz w:val="22"/>
          <w:szCs w:val="22"/>
        </w:rPr>
        <w:t>The RHIC Cold QCD Plan for 2017 to 2023 – A Portal to EIC, E.C. Aschenauer et al., arXiv:1602.03922</w:t>
      </w:r>
    </w:p>
  </w:endnote>
  <w:endnote w:id="3">
    <w:p w14:paraId="0D741884" w14:textId="2BC679D9" w:rsidR="00BD60F0" w:rsidRPr="00BD60F0" w:rsidRDefault="00BD60F0" w:rsidP="00BD60F0">
      <w:pPr>
        <w:pStyle w:val="EndnoteText"/>
        <w:ind w:firstLine="0"/>
        <w:rPr>
          <w:sz w:val="22"/>
          <w:szCs w:val="22"/>
        </w:rPr>
      </w:pPr>
      <w:r w:rsidRPr="00BD60F0">
        <w:rPr>
          <w:sz w:val="22"/>
          <w:szCs w:val="22"/>
        </w:rPr>
        <w:t>[</w:t>
      </w:r>
      <w:r w:rsidRPr="00BD60F0">
        <w:rPr>
          <w:rStyle w:val="EndnoteReference"/>
          <w:sz w:val="22"/>
          <w:szCs w:val="22"/>
          <w:vertAlign w:val="baseline"/>
        </w:rPr>
        <w:endnoteRef/>
      </w:r>
      <w:r w:rsidRPr="00BD60F0">
        <w:rPr>
          <w:sz w:val="22"/>
          <w:szCs w:val="22"/>
        </w:rPr>
        <w:t xml:space="preserve">] </w:t>
      </w:r>
      <w:r w:rsidRPr="00BD60F0">
        <w:rPr>
          <w:rFonts w:cs="Times New Roman"/>
          <w:sz w:val="22"/>
          <w:szCs w:val="22"/>
        </w:rPr>
        <w:t>A. Abusleme et al., Nucl.Instr. &amp; Meth. A817 (2016) 85.</w:t>
      </w:r>
    </w:p>
  </w:endnote>
  <w:endnote w:id="4">
    <w:p w14:paraId="0DF911E7" w14:textId="483109F3" w:rsidR="00BD60F0" w:rsidRPr="00BD60F0" w:rsidRDefault="00BD60F0" w:rsidP="00BD60F0">
      <w:pPr>
        <w:pStyle w:val="EndnoteText"/>
        <w:ind w:firstLine="0"/>
        <w:rPr>
          <w:sz w:val="22"/>
          <w:szCs w:val="22"/>
        </w:rPr>
      </w:pPr>
      <w:r w:rsidRPr="00BD60F0">
        <w:rPr>
          <w:sz w:val="22"/>
          <w:szCs w:val="22"/>
        </w:rPr>
        <w:t>[</w:t>
      </w:r>
      <w:r w:rsidRPr="00BD60F0">
        <w:rPr>
          <w:rStyle w:val="EndnoteReference"/>
          <w:sz w:val="22"/>
          <w:szCs w:val="22"/>
          <w:vertAlign w:val="baseline"/>
        </w:rPr>
        <w:endnoteRef/>
      </w:r>
      <w:r w:rsidRPr="00BD60F0">
        <w:rPr>
          <w:sz w:val="22"/>
          <w:szCs w:val="22"/>
        </w:rPr>
        <w:t xml:space="preserve">] </w:t>
      </w:r>
      <w:r w:rsidRPr="00BD60F0">
        <w:rPr>
          <w:rFonts w:cs="Times New Roman"/>
          <w:sz w:val="22"/>
          <w:szCs w:val="22"/>
        </w:rPr>
        <w:t>V. Smakhtin et al., Nucl.Instr. &amp; Meth. A598 (2009) 196.</w:t>
      </w:r>
    </w:p>
  </w:endnote>
  <w:endnote w:id="5">
    <w:p w14:paraId="5AEB8A55" w14:textId="77777777" w:rsidR="00BD60F0" w:rsidRDefault="00BD60F0" w:rsidP="00BD60F0">
      <w:pPr>
        <w:pStyle w:val="EndnoteText"/>
        <w:ind w:firstLine="0"/>
        <w:rPr>
          <w:rFonts w:cs="Times New Roman"/>
          <w:sz w:val="22"/>
          <w:szCs w:val="22"/>
        </w:rPr>
      </w:pPr>
      <w:r w:rsidRPr="00BD60F0">
        <w:rPr>
          <w:sz w:val="22"/>
          <w:szCs w:val="22"/>
        </w:rPr>
        <w:t>[</w:t>
      </w:r>
      <w:r w:rsidRPr="00BD60F0">
        <w:rPr>
          <w:rStyle w:val="EndnoteReference"/>
          <w:sz w:val="22"/>
          <w:szCs w:val="22"/>
          <w:vertAlign w:val="baseline"/>
        </w:rPr>
        <w:endnoteRef/>
      </w:r>
      <w:r w:rsidRPr="00BD60F0">
        <w:rPr>
          <w:sz w:val="22"/>
          <w:szCs w:val="22"/>
        </w:rPr>
        <w:t xml:space="preserve">] </w:t>
      </w:r>
      <w:hyperlink r:id="rId1" w:history="1">
        <w:r w:rsidRPr="00BD60F0">
          <w:rPr>
            <w:rFonts w:cs="Times New Roman"/>
            <w:bCs/>
            <w:sz w:val="22"/>
            <w:szCs w:val="22"/>
          </w:rPr>
          <w:t>The RHIC Spin Program: Achievements and Future Opportunities</w:t>
        </w:r>
      </w:hyperlink>
      <w:r w:rsidRPr="00BD60F0">
        <w:rPr>
          <w:rFonts w:cs="Times New Roman"/>
          <w:sz w:val="22"/>
          <w:szCs w:val="22"/>
        </w:rPr>
        <w:t xml:space="preserve">, </w:t>
      </w:r>
    </w:p>
    <w:p w14:paraId="4111DFE8" w14:textId="4F9D7074" w:rsidR="00BD60F0" w:rsidRPr="00BD60F0" w:rsidRDefault="00BD60F0" w:rsidP="00BD60F0">
      <w:pPr>
        <w:pStyle w:val="EndnoteText"/>
        <w:ind w:firstLine="0"/>
        <w:rPr>
          <w:sz w:val="22"/>
          <w:szCs w:val="22"/>
          <w:lang w:val="de-DE"/>
        </w:rPr>
      </w:pPr>
      <w:r w:rsidRPr="00BD60F0">
        <w:rPr>
          <w:rFonts w:cs="Times New Roman"/>
          <w:sz w:val="22"/>
          <w:szCs w:val="22"/>
          <w:lang w:val="de-DE"/>
        </w:rPr>
        <w:t xml:space="preserve">      E.C. Aschenauer et al., arXiv:1501.01220</w:t>
      </w:r>
    </w:p>
  </w:endnote>
  <w:endnote w:id="6">
    <w:p w14:paraId="2F8C59ED" w14:textId="49B33A80" w:rsidR="00FE3C5B" w:rsidRPr="00BD60F0" w:rsidRDefault="00FE3C5B" w:rsidP="00FD1E27">
      <w:pPr>
        <w:ind w:firstLine="0"/>
        <w:jc w:val="left"/>
        <w:rPr>
          <w:rFonts w:eastAsia="Times New Roman" w:cs="Times New Roman"/>
          <w:sz w:val="22"/>
          <w:szCs w:val="22"/>
        </w:rPr>
      </w:pPr>
      <w:r w:rsidRPr="00BD60F0">
        <w:rPr>
          <w:sz w:val="22"/>
          <w:szCs w:val="22"/>
          <w:lang w:val="de-DE"/>
        </w:rPr>
        <w:t>[</w:t>
      </w:r>
      <w:r w:rsidRPr="00BD60F0">
        <w:rPr>
          <w:rStyle w:val="EndnoteReference"/>
          <w:sz w:val="22"/>
          <w:szCs w:val="22"/>
          <w:vertAlign w:val="baseline"/>
        </w:rPr>
        <w:endnoteRef/>
      </w:r>
      <w:r w:rsidRPr="00BD60F0">
        <w:rPr>
          <w:sz w:val="22"/>
          <w:szCs w:val="22"/>
          <w:lang w:val="de-DE"/>
        </w:rPr>
        <w:t xml:space="preserve">] </w:t>
      </w:r>
      <w:r w:rsidRPr="00BD60F0">
        <w:rPr>
          <w:rFonts w:eastAsia="Times New Roman" w:cs="Times New Roman"/>
          <w:color w:val="000000"/>
          <w:sz w:val="22"/>
          <w:szCs w:val="22"/>
          <w:shd w:val="clear" w:color="auto" w:fill="F9F9F9"/>
          <w:lang w:val="de-DE"/>
        </w:rPr>
        <w:t xml:space="preserve">E. C. Aschenauer, S. Fazio, M.A.C. Lamont, H. Paukkunen and P. Zurita, Phys. </w:t>
      </w:r>
      <w:r w:rsidRPr="00BD60F0">
        <w:rPr>
          <w:rFonts w:eastAsia="Times New Roman" w:cs="Times New Roman"/>
          <w:color w:val="000000"/>
          <w:sz w:val="22"/>
          <w:szCs w:val="22"/>
          <w:shd w:val="clear" w:color="auto" w:fill="F9F9F9"/>
        </w:rPr>
        <w:t>Rev. D 96, 114005 (2017)</w:t>
      </w:r>
    </w:p>
  </w:endnote>
  <w:endnote w:id="7">
    <w:p w14:paraId="3790024B" w14:textId="652B78AF" w:rsidR="00300844" w:rsidRPr="00BD60F0" w:rsidRDefault="00300844" w:rsidP="00300844">
      <w:pPr>
        <w:pStyle w:val="EndnoteText"/>
        <w:ind w:firstLine="0"/>
        <w:rPr>
          <w:sz w:val="22"/>
          <w:szCs w:val="22"/>
        </w:rPr>
      </w:pPr>
      <w:r w:rsidRPr="00BD60F0">
        <w:rPr>
          <w:sz w:val="22"/>
          <w:szCs w:val="22"/>
        </w:rPr>
        <w:t>[</w:t>
      </w:r>
      <w:r w:rsidRPr="00BD60F0">
        <w:rPr>
          <w:rStyle w:val="EndnoteReference"/>
          <w:sz w:val="22"/>
          <w:szCs w:val="22"/>
          <w:vertAlign w:val="baseline"/>
        </w:rPr>
        <w:endnoteRef/>
      </w:r>
      <w:r w:rsidRPr="00BD60F0">
        <w:rPr>
          <w:sz w:val="22"/>
          <w:szCs w:val="22"/>
        </w:rPr>
        <w:t xml:space="preserve">] </w:t>
      </w:r>
      <w:r w:rsidRPr="00BD60F0">
        <w:rPr>
          <w:rFonts w:cs="Times New Roman"/>
          <w:color w:val="000000" w:themeColor="text1"/>
          <w:sz w:val="22"/>
          <w:szCs w:val="22"/>
        </w:rPr>
        <w:t>G. Denicol, A. Monnai, B. Schenke, Phys. Rev. Lett. 116, 212301 (2016), 1512.01538</w:t>
      </w:r>
    </w:p>
  </w:endnote>
  <w:endnote w:id="8">
    <w:p w14:paraId="0D873B78" w14:textId="19A4D1EB" w:rsidR="001E045C" w:rsidRPr="007A6352" w:rsidRDefault="00C031A6" w:rsidP="007A6352">
      <w:pPr>
        <w:ind w:firstLine="0"/>
        <w:jc w:val="left"/>
        <w:rPr>
          <w:rFonts w:eastAsia="Times New Roman" w:cs="Times New Roman"/>
        </w:rPr>
      </w:pPr>
      <w:r w:rsidRPr="00BD60F0">
        <w:rPr>
          <w:sz w:val="22"/>
          <w:szCs w:val="22"/>
        </w:rPr>
        <w:t>[</w:t>
      </w:r>
      <w:r w:rsidR="001E045C" w:rsidRPr="00BD60F0">
        <w:rPr>
          <w:rStyle w:val="EndnoteReference"/>
          <w:color w:val="000000" w:themeColor="text1"/>
          <w:sz w:val="22"/>
          <w:szCs w:val="22"/>
          <w:vertAlign w:val="baseline"/>
        </w:rPr>
        <w:endnoteRef/>
      </w:r>
      <w:r w:rsidRPr="00BD60F0">
        <w:rPr>
          <w:sz w:val="22"/>
          <w:szCs w:val="22"/>
        </w:rPr>
        <w:t xml:space="preserve">] </w:t>
      </w:r>
      <w:r w:rsidR="00984197" w:rsidRPr="00BD60F0">
        <w:rPr>
          <w:rFonts w:eastAsia="Times New Roman" w:cs="Times New Roman"/>
          <w:color w:val="000000"/>
          <w:sz w:val="22"/>
          <w:szCs w:val="22"/>
        </w:rPr>
        <w:t xml:space="preserve">L. </w:t>
      </w:r>
      <w:r w:rsidR="007A6352" w:rsidRPr="00BD60F0">
        <w:rPr>
          <w:rFonts w:eastAsia="Times New Roman" w:cs="Times New Roman"/>
          <w:color w:val="000000"/>
          <w:sz w:val="22"/>
          <w:szCs w:val="22"/>
        </w:rPr>
        <w:t>Adamczyk et al, Nature 548, 62 (2017), </w:t>
      </w:r>
      <w:r w:rsidRPr="00BD60F0">
        <w:rPr>
          <w:sz w:val="22"/>
          <w:szCs w:val="22"/>
        </w:rPr>
        <w:t>F. Beccattini et</w:t>
      </w:r>
      <w:r w:rsidRPr="00C031A6">
        <w:rPr>
          <w:sz w:val="22"/>
          <w:szCs w:val="22"/>
        </w:rPr>
        <w:t xml:space="preserve"> al. EPJC 75(2015)406; H. Li et al., Phys.Rev. C96 (2017) 054908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4D"/>
    <w:family w:val="modern"/>
    <w:notTrueType/>
    <w:pitch w:val="fixed"/>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auto"/>
    <w:pitch w:val="variable"/>
    <w:sig w:usb0="F7FFAFFF" w:usb1="E9DFFFFF" w:usb2="0000003F" w:usb3="00000000" w:csb0="003F01FF" w:csb1="00000000"/>
  </w:font>
  <w:font w:name="SimSun">
    <w:panose1 w:val="02010600030101010101"/>
    <w:charset w:val="86"/>
    <w:family w:val="auto"/>
    <w:pitch w:val="variable"/>
    <w:sig w:usb0="00000003" w:usb1="288F0000" w:usb2="00000016" w:usb3="00000000" w:csb0="00040001"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roxima Nova Rg">
    <w:altName w:val="Proxima Nova Rg"/>
    <w:panose1 w:val="00000000000000000000"/>
    <w:charset w:val="4D"/>
    <w:family w:val="swiss"/>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DA771" w14:textId="77777777" w:rsidR="00FE3C5B" w:rsidRDefault="00FE3C5B" w:rsidP="00DB18AD">
    <w:pPr>
      <w:pStyle w:val="Footer"/>
      <w:framePr w:wrap="around" w:vAnchor="text" w:hAnchor="margin" w:xAlign="center" w:y="1"/>
    </w:pPr>
    <w:r>
      <w:fldChar w:fldCharType="begin"/>
    </w:r>
    <w:r>
      <w:instrText xml:space="preserve">PAGE  </w:instrText>
    </w:r>
    <w:r>
      <w:fldChar w:fldCharType="separate"/>
    </w:r>
    <w:r>
      <w:rPr>
        <w:noProof/>
      </w:rPr>
      <w:t>4</w:t>
    </w:r>
    <w:r>
      <w:fldChar w:fldCharType="end"/>
    </w:r>
  </w:p>
  <w:p w14:paraId="7C2D7CCE" w14:textId="77777777" w:rsidR="00FE3C5B" w:rsidRDefault="00FE3C5B">
    <w:pPr>
      <w:pStyle w:val="Footer"/>
    </w:pPr>
  </w:p>
  <w:p w14:paraId="7819D41B" w14:textId="77777777" w:rsidR="00FE3C5B" w:rsidRDefault="00FE3C5B"/>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2C722" w14:textId="4CD768BB" w:rsidR="00FE3C5B" w:rsidRDefault="00FE3C5B" w:rsidP="00DB18AD">
    <w:pPr>
      <w:pStyle w:val="Footer"/>
      <w:framePr w:wrap="around" w:vAnchor="text" w:hAnchor="margin" w:xAlign="center" w:y="1"/>
    </w:pPr>
    <w:r>
      <w:fldChar w:fldCharType="begin"/>
    </w:r>
    <w:r>
      <w:instrText xml:space="preserve">PAGE  </w:instrText>
    </w:r>
    <w:r>
      <w:fldChar w:fldCharType="separate"/>
    </w:r>
    <w:r w:rsidR="00580A2E">
      <w:rPr>
        <w:noProof/>
      </w:rPr>
      <w:t>4</w:t>
    </w:r>
    <w:r>
      <w:fldChar w:fldCharType="end"/>
    </w:r>
  </w:p>
  <w:p w14:paraId="1C9E0E83" w14:textId="77777777" w:rsidR="00FE3C5B" w:rsidRDefault="00FE3C5B">
    <w:pPr>
      <w:pStyle w:val="Footer"/>
    </w:pPr>
  </w:p>
  <w:p w14:paraId="769F830B" w14:textId="77777777" w:rsidR="00FE3C5B" w:rsidRDefault="00FE3C5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F0C42" w14:textId="77777777" w:rsidR="00632165" w:rsidRDefault="00632165" w:rsidP="00CC7B4B">
      <w:r>
        <w:separator/>
      </w:r>
    </w:p>
  </w:footnote>
  <w:footnote w:type="continuationSeparator" w:id="0">
    <w:p w14:paraId="2A6D4724" w14:textId="77777777" w:rsidR="00632165" w:rsidRDefault="00632165" w:rsidP="00CC7B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91C6A"/>
    <w:multiLevelType w:val="multilevel"/>
    <w:tmpl w:val="673A7A1C"/>
    <w:lvl w:ilvl="0">
      <w:start w:val="1"/>
      <w:numFmt w:val="decimal"/>
      <w:pStyle w:val="Section"/>
      <w:suff w:val="nothing"/>
      <w:lvlText w:val="%1.  "/>
      <w:lvlJc w:val="left"/>
      <w:pPr>
        <w:ind w:left="0" w:firstLine="0"/>
      </w:pPr>
      <w:rPr>
        <w:rFonts w:hint="default"/>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4D87B86"/>
    <w:multiLevelType w:val="hybridMultilevel"/>
    <w:tmpl w:val="D7742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2326A"/>
    <w:multiLevelType w:val="hybridMultilevel"/>
    <w:tmpl w:val="96F47F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4C5D6B"/>
    <w:multiLevelType w:val="hybridMultilevel"/>
    <w:tmpl w:val="2D661CD2"/>
    <w:lvl w:ilvl="0" w:tplc="50BEED4E">
      <w:start w:val="1"/>
      <w:numFmt w:val="bullet"/>
      <w:lvlText w:val=""/>
      <w:lvlJc w:val="left"/>
      <w:pPr>
        <w:ind w:left="360" w:hanging="360"/>
      </w:pPr>
      <w:rPr>
        <w:rFonts w:ascii="Wingdings" w:hAnsi="Wingdings" w:hint="default"/>
        <w:color w:val="0000F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CB687E"/>
    <w:multiLevelType w:val="hybridMultilevel"/>
    <w:tmpl w:val="F314EB5C"/>
    <w:lvl w:ilvl="0" w:tplc="50BEED4E">
      <w:start w:val="1"/>
      <w:numFmt w:val="bullet"/>
      <w:lvlText w:val=""/>
      <w:lvlJc w:val="left"/>
      <w:pPr>
        <w:ind w:left="360" w:hanging="360"/>
      </w:pPr>
      <w:rPr>
        <w:rFonts w:ascii="Wingdings" w:hAnsi="Wingdings" w:hint="default"/>
        <w:color w:val="0000F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5E0AC4"/>
    <w:multiLevelType w:val="multilevel"/>
    <w:tmpl w:val="D96A490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24062CC"/>
    <w:multiLevelType w:val="hybridMultilevel"/>
    <w:tmpl w:val="D49022B6"/>
    <w:lvl w:ilvl="0" w:tplc="50BEED4E">
      <w:start w:val="1"/>
      <w:numFmt w:val="bullet"/>
      <w:lvlText w:val=""/>
      <w:lvlJc w:val="left"/>
      <w:pPr>
        <w:ind w:left="360" w:hanging="360"/>
      </w:pPr>
      <w:rPr>
        <w:rFonts w:ascii="Wingdings" w:hAnsi="Wingdings" w:hint="default"/>
        <w:color w:val="0000F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042646"/>
    <w:multiLevelType w:val="multilevel"/>
    <w:tmpl w:val="038EBF7E"/>
    <w:lvl w:ilvl="0">
      <w:numFmt w:val="bullet"/>
      <w:lvlText w:val="-"/>
      <w:lvlJc w:val="left"/>
      <w:pPr>
        <w:tabs>
          <w:tab w:val="num" w:pos="262"/>
        </w:tabs>
        <w:ind w:left="262" w:hanging="262"/>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8">
    <w:nsid w:val="24503D16"/>
    <w:multiLevelType w:val="multilevel"/>
    <w:tmpl w:val="461AD11E"/>
    <w:styleLink w:val="List0"/>
    <w:lvl w:ilvl="0">
      <w:start w:val="1"/>
      <w:numFmt w:val="decimal"/>
      <w:lvlText w:val="%1."/>
      <w:lvlJc w:val="left"/>
      <w:pPr>
        <w:tabs>
          <w:tab w:val="num" w:pos="393"/>
        </w:tabs>
        <w:ind w:left="393" w:hanging="393"/>
      </w:pPr>
      <w:rPr>
        <w:rFonts w:ascii="Times New Roman" w:eastAsia="Times New Roman" w:hAnsi="Times New Roman" w:cs="Times New Roman"/>
        <w:position w:val="0"/>
      </w:rPr>
    </w:lvl>
    <w:lvl w:ilvl="1">
      <w:start w:val="1"/>
      <w:numFmt w:val="decimal"/>
      <w:lvlText w:val="%2."/>
      <w:lvlJc w:val="left"/>
      <w:pPr>
        <w:tabs>
          <w:tab w:val="num" w:pos="720"/>
        </w:tabs>
        <w:ind w:left="720" w:hanging="360"/>
      </w:pPr>
      <w:rPr>
        <w:rFonts w:ascii="Times New Roman" w:eastAsia="Times New Roman" w:hAnsi="Times New Roman" w:cs="Times New Roman"/>
        <w:position w:val="0"/>
      </w:rPr>
    </w:lvl>
    <w:lvl w:ilvl="2">
      <w:start w:val="1"/>
      <w:numFmt w:val="decimal"/>
      <w:lvlText w:val="%3."/>
      <w:lvlJc w:val="left"/>
      <w:pPr>
        <w:tabs>
          <w:tab w:val="num" w:pos="1080"/>
        </w:tabs>
        <w:ind w:left="1080" w:hanging="360"/>
      </w:pPr>
      <w:rPr>
        <w:rFonts w:ascii="Times New Roman" w:eastAsia="Times New Roman" w:hAnsi="Times New Roman" w:cs="Times New Roman"/>
        <w:position w:val="0"/>
      </w:rPr>
    </w:lvl>
    <w:lvl w:ilvl="3">
      <w:start w:val="1"/>
      <w:numFmt w:val="decimal"/>
      <w:lvlText w:val="%4."/>
      <w:lvlJc w:val="left"/>
      <w:pPr>
        <w:tabs>
          <w:tab w:val="num" w:pos="1440"/>
        </w:tabs>
        <w:ind w:left="1440" w:hanging="360"/>
      </w:pPr>
      <w:rPr>
        <w:rFonts w:ascii="Times New Roman" w:eastAsia="Times New Roman" w:hAnsi="Times New Roman" w:cs="Times New Roman"/>
        <w:position w:val="0"/>
      </w:rPr>
    </w:lvl>
    <w:lvl w:ilvl="4">
      <w:start w:val="1"/>
      <w:numFmt w:val="decimal"/>
      <w:lvlText w:val="%5."/>
      <w:lvlJc w:val="left"/>
      <w:pPr>
        <w:tabs>
          <w:tab w:val="num" w:pos="1800"/>
        </w:tabs>
        <w:ind w:left="1800" w:hanging="360"/>
      </w:pPr>
      <w:rPr>
        <w:rFonts w:ascii="Times New Roman" w:eastAsia="Times New Roman" w:hAnsi="Times New Roman" w:cs="Times New Roman"/>
        <w:position w:val="0"/>
      </w:rPr>
    </w:lvl>
    <w:lvl w:ilvl="5">
      <w:start w:val="1"/>
      <w:numFmt w:val="decimal"/>
      <w:lvlText w:val="%6."/>
      <w:lvlJc w:val="left"/>
      <w:pPr>
        <w:tabs>
          <w:tab w:val="num" w:pos="2160"/>
        </w:tabs>
        <w:ind w:left="2160" w:hanging="360"/>
      </w:pPr>
      <w:rPr>
        <w:rFonts w:ascii="Times New Roman" w:eastAsia="Times New Roman" w:hAnsi="Times New Roman" w:cs="Times New Roman"/>
        <w:position w:val="0"/>
      </w:rPr>
    </w:lvl>
    <w:lvl w:ilvl="6">
      <w:start w:val="1"/>
      <w:numFmt w:val="decimal"/>
      <w:lvlText w:val="%7."/>
      <w:lvlJc w:val="left"/>
      <w:pPr>
        <w:tabs>
          <w:tab w:val="num" w:pos="2520"/>
        </w:tabs>
        <w:ind w:left="2520" w:hanging="360"/>
      </w:pPr>
      <w:rPr>
        <w:rFonts w:ascii="Times New Roman" w:eastAsia="Times New Roman" w:hAnsi="Times New Roman" w:cs="Times New Roman"/>
        <w:position w:val="0"/>
      </w:rPr>
    </w:lvl>
    <w:lvl w:ilvl="7">
      <w:start w:val="1"/>
      <w:numFmt w:val="decimal"/>
      <w:lvlText w:val="%8."/>
      <w:lvlJc w:val="left"/>
      <w:pPr>
        <w:tabs>
          <w:tab w:val="num" w:pos="2880"/>
        </w:tabs>
        <w:ind w:left="2880" w:hanging="360"/>
      </w:pPr>
      <w:rPr>
        <w:rFonts w:ascii="Times New Roman" w:eastAsia="Times New Roman" w:hAnsi="Times New Roman" w:cs="Times New Roman"/>
        <w:position w:val="0"/>
      </w:rPr>
    </w:lvl>
    <w:lvl w:ilvl="8">
      <w:start w:val="1"/>
      <w:numFmt w:val="decimal"/>
      <w:lvlText w:val="%9."/>
      <w:lvlJc w:val="left"/>
      <w:pPr>
        <w:tabs>
          <w:tab w:val="num" w:pos="3240"/>
        </w:tabs>
        <w:ind w:left="3240" w:hanging="360"/>
      </w:pPr>
      <w:rPr>
        <w:rFonts w:ascii="Times New Roman" w:eastAsia="Times New Roman" w:hAnsi="Times New Roman" w:cs="Times New Roman"/>
        <w:position w:val="0"/>
      </w:rPr>
    </w:lvl>
  </w:abstractNum>
  <w:abstractNum w:abstractNumId="9">
    <w:nsid w:val="24CC4E54"/>
    <w:multiLevelType w:val="multilevel"/>
    <w:tmpl w:val="57F4932E"/>
    <w:lvl w:ilvl="0">
      <w:start w:val="1"/>
      <w:numFmt w:val="bullet"/>
      <w:lvlText w:val="-"/>
      <w:lvlJc w:val="left"/>
      <w:pPr>
        <w:tabs>
          <w:tab w:val="num" w:pos="262"/>
        </w:tabs>
        <w:ind w:left="262" w:hanging="262"/>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10">
    <w:nsid w:val="27191D3C"/>
    <w:multiLevelType w:val="multilevel"/>
    <w:tmpl w:val="8962F9A4"/>
    <w:styleLink w:val="List1"/>
    <w:lvl w:ilvl="0">
      <w:start w:val="1"/>
      <w:numFmt w:val="decimal"/>
      <w:lvlText w:val="%1."/>
      <w:lvlJc w:val="left"/>
      <w:pPr>
        <w:tabs>
          <w:tab w:val="num" w:pos="393"/>
        </w:tabs>
        <w:ind w:left="393" w:hanging="393"/>
      </w:pPr>
      <w:rPr>
        <w:rFonts w:ascii="Times New Roman" w:eastAsia="Times New Roman" w:hAnsi="Times New Roman" w:cs="Times New Roman"/>
        <w:position w:val="0"/>
      </w:rPr>
    </w:lvl>
    <w:lvl w:ilvl="1">
      <w:start w:val="1"/>
      <w:numFmt w:val="decimal"/>
      <w:lvlText w:val="%2."/>
      <w:lvlJc w:val="left"/>
      <w:pPr>
        <w:tabs>
          <w:tab w:val="num" w:pos="720"/>
        </w:tabs>
        <w:ind w:left="720" w:hanging="360"/>
      </w:pPr>
      <w:rPr>
        <w:rFonts w:ascii="Times New Roman" w:eastAsia="Times New Roman" w:hAnsi="Times New Roman" w:cs="Times New Roman"/>
        <w:position w:val="0"/>
      </w:rPr>
    </w:lvl>
    <w:lvl w:ilvl="2">
      <w:start w:val="1"/>
      <w:numFmt w:val="decimal"/>
      <w:lvlText w:val="%3."/>
      <w:lvlJc w:val="left"/>
      <w:pPr>
        <w:tabs>
          <w:tab w:val="num" w:pos="1080"/>
        </w:tabs>
        <w:ind w:left="1080" w:hanging="360"/>
      </w:pPr>
      <w:rPr>
        <w:rFonts w:ascii="Times New Roman" w:eastAsia="Times New Roman" w:hAnsi="Times New Roman" w:cs="Times New Roman"/>
        <w:position w:val="0"/>
      </w:rPr>
    </w:lvl>
    <w:lvl w:ilvl="3">
      <w:start w:val="1"/>
      <w:numFmt w:val="decimal"/>
      <w:lvlText w:val="%4."/>
      <w:lvlJc w:val="left"/>
      <w:pPr>
        <w:tabs>
          <w:tab w:val="num" w:pos="1440"/>
        </w:tabs>
        <w:ind w:left="1440" w:hanging="360"/>
      </w:pPr>
      <w:rPr>
        <w:rFonts w:ascii="Times New Roman" w:eastAsia="Times New Roman" w:hAnsi="Times New Roman" w:cs="Times New Roman"/>
        <w:position w:val="0"/>
      </w:rPr>
    </w:lvl>
    <w:lvl w:ilvl="4">
      <w:start w:val="1"/>
      <w:numFmt w:val="decimal"/>
      <w:lvlText w:val="%5."/>
      <w:lvlJc w:val="left"/>
      <w:pPr>
        <w:tabs>
          <w:tab w:val="num" w:pos="1800"/>
        </w:tabs>
        <w:ind w:left="1800" w:hanging="360"/>
      </w:pPr>
      <w:rPr>
        <w:rFonts w:ascii="Times New Roman" w:eastAsia="Times New Roman" w:hAnsi="Times New Roman" w:cs="Times New Roman"/>
        <w:position w:val="0"/>
      </w:rPr>
    </w:lvl>
    <w:lvl w:ilvl="5">
      <w:start w:val="1"/>
      <w:numFmt w:val="decimal"/>
      <w:lvlText w:val="%6."/>
      <w:lvlJc w:val="left"/>
      <w:pPr>
        <w:tabs>
          <w:tab w:val="num" w:pos="2160"/>
        </w:tabs>
        <w:ind w:left="2160" w:hanging="360"/>
      </w:pPr>
      <w:rPr>
        <w:rFonts w:ascii="Times New Roman" w:eastAsia="Times New Roman" w:hAnsi="Times New Roman" w:cs="Times New Roman"/>
        <w:position w:val="0"/>
      </w:rPr>
    </w:lvl>
    <w:lvl w:ilvl="6">
      <w:start w:val="1"/>
      <w:numFmt w:val="decimal"/>
      <w:lvlText w:val="%7."/>
      <w:lvlJc w:val="left"/>
      <w:pPr>
        <w:tabs>
          <w:tab w:val="num" w:pos="2520"/>
        </w:tabs>
        <w:ind w:left="2520" w:hanging="360"/>
      </w:pPr>
      <w:rPr>
        <w:rFonts w:ascii="Times New Roman" w:eastAsia="Times New Roman" w:hAnsi="Times New Roman" w:cs="Times New Roman"/>
        <w:position w:val="0"/>
      </w:rPr>
    </w:lvl>
    <w:lvl w:ilvl="7">
      <w:start w:val="1"/>
      <w:numFmt w:val="decimal"/>
      <w:lvlText w:val="%8."/>
      <w:lvlJc w:val="left"/>
      <w:pPr>
        <w:tabs>
          <w:tab w:val="num" w:pos="2880"/>
        </w:tabs>
        <w:ind w:left="2880" w:hanging="360"/>
      </w:pPr>
      <w:rPr>
        <w:rFonts w:ascii="Times New Roman" w:eastAsia="Times New Roman" w:hAnsi="Times New Roman" w:cs="Times New Roman"/>
        <w:position w:val="0"/>
      </w:rPr>
    </w:lvl>
    <w:lvl w:ilvl="8">
      <w:start w:val="1"/>
      <w:numFmt w:val="decimal"/>
      <w:lvlText w:val="%9."/>
      <w:lvlJc w:val="left"/>
      <w:pPr>
        <w:tabs>
          <w:tab w:val="num" w:pos="3240"/>
        </w:tabs>
        <w:ind w:left="3240" w:hanging="360"/>
      </w:pPr>
      <w:rPr>
        <w:rFonts w:ascii="Times New Roman" w:eastAsia="Times New Roman" w:hAnsi="Times New Roman" w:cs="Times New Roman"/>
        <w:position w:val="0"/>
      </w:rPr>
    </w:lvl>
  </w:abstractNum>
  <w:abstractNum w:abstractNumId="11">
    <w:nsid w:val="277856CB"/>
    <w:multiLevelType w:val="multilevel"/>
    <w:tmpl w:val="E452A326"/>
    <w:styleLink w:val="List41"/>
    <w:lvl w:ilvl="0">
      <w:start w:val="1"/>
      <w:numFmt w:val="bullet"/>
      <w:lvlText w:val="•"/>
      <w:lvlJc w:val="left"/>
      <w:pPr>
        <w:tabs>
          <w:tab w:val="num" w:pos="360"/>
        </w:tabs>
        <w:ind w:left="360" w:hanging="360"/>
      </w:pPr>
      <w:rPr>
        <w:position w:val="0"/>
      </w:rPr>
    </w:lvl>
    <w:lvl w:ilvl="1">
      <w:numFmt w:val="bullet"/>
      <w:lvlText w:val="•"/>
      <w:lvlJc w:val="left"/>
      <w:pPr>
        <w:tabs>
          <w:tab w:val="num" w:pos="1145"/>
        </w:tabs>
        <w:ind w:left="1145" w:hanging="360"/>
      </w:pPr>
      <w:rPr>
        <w:position w:val="0"/>
      </w:rPr>
    </w:lvl>
    <w:lvl w:ilvl="2">
      <w:start w:val="1"/>
      <w:numFmt w:val="bullet"/>
      <w:lvlText w:val="•"/>
      <w:lvlJc w:val="left"/>
      <w:pPr>
        <w:tabs>
          <w:tab w:val="num" w:pos="1865"/>
        </w:tabs>
        <w:ind w:left="1505" w:hanging="360"/>
      </w:pPr>
      <w:rPr>
        <w:position w:val="0"/>
      </w:rPr>
    </w:lvl>
    <w:lvl w:ilvl="3">
      <w:start w:val="1"/>
      <w:numFmt w:val="bullet"/>
      <w:lvlText w:val="•"/>
      <w:lvlJc w:val="left"/>
      <w:pPr>
        <w:tabs>
          <w:tab w:val="num" w:pos="2585"/>
        </w:tabs>
        <w:ind w:left="1865" w:hanging="360"/>
      </w:pPr>
      <w:rPr>
        <w:position w:val="0"/>
      </w:rPr>
    </w:lvl>
    <w:lvl w:ilvl="4">
      <w:start w:val="1"/>
      <w:numFmt w:val="bullet"/>
      <w:lvlText w:val="•"/>
      <w:lvlJc w:val="left"/>
      <w:pPr>
        <w:tabs>
          <w:tab w:val="num" w:pos="3305"/>
        </w:tabs>
        <w:ind w:left="2225" w:hanging="360"/>
      </w:pPr>
      <w:rPr>
        <w:position w:val="0"/>
      </w:rPr>
    </w:lvl>
    <w:lvl w:ilvl="5">
      <w:start w:val="1"/>
      <w:numFmt w:val="bullet"/>
      <w:lvlText w:val="•"/>
      <w:lvlJc w:val="left"/>
      <w:pPr>
        <w:tabs>
          <w:tab w:val="num" w:pos="4025"/>
        </w:tabs>
        <w:ind w:left="2585" w:hanging="360"/>
      </w:pPr>
      <w:rPr>
        <w:position w:val="0"/>
      </w:rPr>
    </w:lvl>
    <w:lvl w:ilvl="6">
      <w:start w:val="1"/>
      <w:numFmt w:val="bullet"/>
      <w:lvlText w:val="•"/>
      <w:lvlJc w:val="left"/>
      <w:pPr>
        <w:tabs>
          <w:tab w:val="num" w:pos="4745"/>
        </w:tabs>
        <w:ind w:left="2945" w:hanging="360"/>
      </w:pPr>
      <w:rPr>
        <w:position w:val="0"/>
      </w:rPr>
    </w:lvl>
    <w:lvl w:ilvl="7">
      <w:start w:val="1"/>
      <w:numFmt w:val="bullet"/>
      <w:lvlText w:val="•"/>
      <w:lvlJc w:val="left"/>
      <w:pPr>
        <w:tabs>
          <w:tab w:val="num" w:pos="5465"/>
        </w:tabs>
        <w:ind w:left="3305" w:hanging="360"/>
      </w:pPr>
      <w:rPr>
        <w:position w:val="0"/>
      </w:rPr>
    </w:lvl>
    <w:lvl w:ilvl="8">
      <w:start w:val="1"/>
      <w:numFmt w:val="bullet"/>
      <w:lvlText w:val="•"/>
      <w:lvlJc w:val="left"/>
      <w:pPr>
        <w:tabs>
          <w:tab w:val="num" w:pos="6185"/>
        </w:tabs>
        <w:ind w:left="3665" w:hanging="360"/>
      </w:pPr>
      <w:rPr>
        <w:position w:val="0"/>
      </w:rPr>
    </w:lvl>
  </w:abstractNum>
  <w:abstractNum w:abstractNumId="12">
    <w:nsid w:val="2B7A1EEA"/>
    <w:multiLevelType w:val="hybridMultilevel"/>
    <w:tmpl w:val="6D524852"/>
    <w:lvl w:ilvl="0" w:tplc="96060028">
      <w:start w:val="1"/>
      <w:numFmt w:val="bullet"/>
      <w:lvlText w:val=""/>
      <w:lvlJc w:val="left"/>
      <w:pPr>
        <w:ind w:left="360" w:hanging="360"/>
      </w:pPr>
      <w:rPr>
        <w:rFonts w:ascii="Symbol" w:hAnsi="Symbol" w:hint="default"/>
        <w:color w:val="86AA1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C6D7A18"/>
    <w:multiLevelType w:val="multilevel"/>
    <w:tmpl w:val="81EE0FEE"/>
    <w:lvl w:ilvl="0">
      <w:numFmt w:val="bullet"/>
      <w:lvlText w:val="-"/>
      <w:lvlJc w:val="left"/>
      <w:pPr>
        <w:tabs>
          <w:tab w:val="num" w:pos="962"/>
        </w:tabs>
        <w:ind w:left="242" w:firstLine="478"/>
      </w:pPr>
      <w:rPr>
        <w:rFonts w:ascii="Times New Roman" w:eastAsia="Times New Roman" w:hAnsi="Times New Roman" w:cs="Times New Roman"/>
        <w:spacing w:val="-2"/>
        <w:position w:val="4"/>
        <w:sz w:val="29"/>
        <w:szCs w:val="29"/>
        <w:rtl w:val="0"/>
      </w:rPr>
    </w:lvl>
    <w:lvl w:ilvl="1">
      <w:start w:val="1"/>
      <w:numFmt w:val="bullet"/>
      <w:lvlText w:val="-"/>
      <w:lvlJc w:val="left"/>
      <w:pPr>
        <w:tabs>
          <w:tab w:val="num" w:pos="1222"/>
        </w:tabs>
        <w:ind w:left="502" w:firstLine="458"/>
      </w:pPr>
      <w:rPr>
        <w:rFonts w:ascii="Times New Roman" w:eastAsia="Times New Roman" w:hAnsi="Times New Roman" w:cs="Times New Roman"/>
        <w:spacing w:val="-2"/>
        <w:position w:val="4"/>
        <w:sz w:val="29"/>
        <w:szCs w:val="29"/>
        <w:rtl w:val="0"/>
      </w:rPr>
    </w:lvl>
    <w:lvl w:ilvl="2">
      <w:start w:val="1"/>
      <w:numFmt w:val="bullet"/>
      <w:lvlText w:val="-"/>
      <w:lvlJc w:val="left"/>
      <w:pPr>
        <w:tabs>
          <w:tab w:val="num" w:pos="1462"/>
        </w:tabs>
        <w:ind w:left="742" w:firstLine="458"/>
      </w:pPr>
      <w:rPr>
        <w:rFonts w:ascii="Times New Roman" w:eastAsia="Times New Roman" w:hAnsi="Times New Roman" w:cs="Times New Roman"/>
        <w:spacing w:val="-2"/>
        <w:position w:val="4"/>
        <w:sz w:val="29"/>
        <w:szCs w:val="29"/>
        <w:rtl w:val="0"/>
      </w:rPr>
    </w:lvl>
    <w:lvl w:ilvl="3">
      <w:start w:val="1"/>
      <w:numFmt w:val="bullet"/>
      <w:lvlText w:val="-"/>
      <w:lvlJc w:val="left"/>
      <w:pPr>
        <w:tabs>
          <w:tab w:val="num" w:pos="1702"/>
        </w:tabs>
        <w:ind w:left="982" w:firstLine="458"/>
      </w:pPr>
      <w:rPr>
        <w:rFonts w:ascii="Times New Roman" w:eastAsia="Times New Roman" w:hAnsi="Times New Roman" w:cs="Times New Roman"/>
        <w:spacing w:val="-2"/>
        <w:position w:val="4"/>
        <w:sz w:val="29"/>
        <w:szCs w:val="29"/>
        <w:rtl w:val="0"/>
      </w:rPr>
    </w:lvl>
    <w:lvl w:ilvl="4">
      <w:start w:val="1"/>
      <w:numFmt w:val="bullet"/>
      <w:lvlText w:val="-"/>
      <w:lvlJc w:val="left"/>
      <w:pPr>
        <w:tabs>
          <w:tab w:val="num" w:pos="1942"/>
        </w:tabs>
        <w:ind w:left="1222" w:firstLine="458"/>
      </w:pPr>
      <w:rPr>
        <w:rFonts w:ascii="Times New Roman" w:eastAsia="Times New Roman" w:hAnsi="Times New Roman" w:cs="Times New Roman"/>
        <w:spacing w:val="-2"/>
        <w:position w:val="4"/>
        <w:sz w:val="29"/>
        <w:szCs w:val="29"/>
        <w:rtl w:val="0"/>
      </w:rPr>
    </w:lvl>
    <w:lvl w:ilvl="5">
      <w:start w:val="1"/>
      <w:numFmt w:val="bullet"/>
      <w:lvlText w:val="-"/>
      <w:lvlJc w:val="left"/>
      <w:pPr>
        <w:tabs>
          <w:tab w:val="num" w:pos="2182"/>
        </w:tabs>
        <w:ind w:left="1462" w:firstLine="458"/>
      </w:pPr>
      <w:rPr>
        <w:rFonts w:ascii="Times New Roman" w:eastAsia="Times New Roman" w:hAnsi="Times New Roman" w:cs="Times New Roman"/>
        <w:spacing w:val="-2"/>
        <w:position w:val="4"/>
        <w:sz w:val="29"/>
        <w:szCs w:val="29"/>
        <w:rtl w:val="0"/>
      </w:rPr>
    </w:lvl>
    <w:lvl w:ilvl="6">
      <w:start w:val="1"/>
      <w:numFmt w:val="bullet"/>
      <w:lvlText w:val="-"/>
      <w:lvlJc w:val="left"/>
      <w:pPr>
        <w:tabs>
          <w:tab w:val="num" w:pos="2422"/>
        </w:tabs>
        <w:ind w:left="1702" w:firstLine="458"/>
      </w:pPr>
      <w:rPr>
        <w:rFonts w:ascii="Times New Roman" w:eastAsia="Times New Roman" w:hAnsi="Times New Roman" w:cs="Times New Roman"/>
        <w:spacing w:val="-2"/>
        <w:position w:val="4"/>
        <w:sz w:val="29"/>
        <w:szCs w:val="29"/>
        <w:rtl w:val="0"/>
      </w:rPr>
    </w:lvl>
    <w:lvl w:ilvl="7">
      <w:start w:val="1"/>
      <w:numFmt w:val="bullet"/>
      <w:lvlText w:val="-"/>
      <w:lvlJc w:val="left"/>
      <w:pPr>
        <w:tabs>
          <w:tab w:val="num" w:pos="2662"/>
        </w:tabs>
        <w:ind w:left="1942" w:firstLine="458"/>
      </w:pPr>
      <w:rPr>
        <w:rFonts w:ascii="Times New Roman" w:eastAsia="Times New Roman" w:hAnsi="Times New Roman" w:cs="Times New Roman"/>
        <w:spacing w:val="-2"/>
        <w:position w:val="4"/>
        <w:sz w:val="29"/>
        <w:szCs w:val="29"/>
        <w:rtl w:val="0"/>
      </w:rPr>
    </w:lvl>
    <w:lvl w:ilvl="8">
      <w:start w:val="1"/>
      <w:numFmt w:val="bullet"/>
      <w:lvlText w:val="-"/>
      <w:lvlJc w:val="left"/>
      <w:pPr>
        <w:tabs>
          <w:tab w:val="num" w:pos="2902"/>
        </w:tabs>
        <w:ind w:left="2182" w:firstLine="458"/>
      </w:pPr>
      <w:rPr>
        <w:rFonts w:ascii="Times New Roman" w:eastAsia="Times New Roman" w:hAnsi="Times New Roman" w:cs="Times New Roman"/>
        <w:spacing w:val="-2"/>
        <w:position w:val="4"/>
        <w:sz w:val="29"/>
        <w:szCs w:val="29"/>
        <w:rtl w:val="0"/>
      </w:rPr>
    </w:lvl>
  </w:abstractNum>
  <w:abstractNum w:abstractNumId="14">
    <w:nsid w:val="36A23265"/>
    <w:multiLevelType w:val="hybridMultilevel"/>
    <w:tmpl w:val="2ADE06E8"/>
    <w:lvl w:ilvl="0" w:tplc="CB94AAB8">
      <w:start w:val="1"/>
      <w:numFmt w:val="bullet"/>
      <w:lvlText w:val=""/>
      <w:lvlJc w:val="left"/>
      <w:pPr>
        <w:ind w:left="1008" w:hanging="360"/>
      </w:pPr>
      <w:rPr>
        <w:rFonts w:ascii="Wingdings" w:hAnsi="Wingdings" w:hint="default"/>
        <w:color w:val="26AD2A"/>
        <w:sz w:val="24"/>
        <w:szCs w:val="24"/>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374F0523"/>
    <w:multiLevelType w:val="hybridMultilevel"/>
    <w:tmpl w:val="5D6C7508"/>
    <w:lvl w:ilvl="0" w:tplc="50BEED4E">
      <w:start w:val="1"/>
      <w:numFmt w:val="bullet"/>
      <w:lvlText w:val=""/>
      <w:lvlJc w:val="left"/>
      <w:pPr>
        <w:ind w:left="360" w:hanging="360"/>
      </w:pPr>
      <w:rPr>
        <w:rFonts w:ascii="Wingdings" w:hAnsi="Wingdings" w:hint="default"/>
        <w:color w:val="0000F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2CF39A2"/>
    <w:multiLevelType w:val="multilevel"/>
    <w:tmpl w:val="70D87AEA"/>
    <w:lvl w:ilvl="0">
      <w:numFmt w:val="bullet"/>
      <w:lvlText w:val="-"/>
      <w:lvlJc w:val="left"/>
      <w:pPr>
        <w:tabs>
          <w:tab w:val="num" w:pos="962"/>
        </w:tabs>
        <w:ind w:left="242" w:firstLine="478"/>
      </w:pPr>
      <w:rPr>
        <w:rFonts w:ascii="Times New Roman" w:eastAsia="Times New Roman" w:hAnsi="Times New Roman" w:cs="Times New Roman"/>
        <w:spacing w:val="-2"/>
        <w:position w:val="4"/>
        <w:sz w:val="29"/>
        <w:szCs w:val="29"/>
        <w:rtl w:val="0"/>
      </w:rPr>
    </w:lvl>
    <w:lvl w:ilvl="1">
      <w:start w:val="1"/>
      <w:numFmt w:val="bullet"/>
      <w:lvlText w:val="-"/>
      <w:lvlJc w:val="left"/>
      <w:pPr>
        <w:tabs>
          <w:tab w:val="num" w:pos="1222"/>
        </w:tabs>
        <w:ind w:left="502" w:firstLine="458"/>
      </w:pPr>
      <w:rPr>
        <w:rFonts w:ascii="Times New Roman" w:eastAsia="Times New Roman" w:hAnsi="Times New Roman" w:cs="Times New Roman"/>
        <w:spacing w:val="-2"/>
        <w:position w:val="4"/>
        <w:sz w:val="29"/>
        <w:szCs w:val="29"/>
        <w:rtl w:val="0"/>
      </w:rPr>
    </w:lvl>
    <w:lvl w:ilvl="2">
      <w:start w:val="1"/>
      <w:numFmt w:val="bullet"/>
      <w:lvlText w:val="-"/>
      <w:lvlJc w:val="left"/>
      <w:pPr>
        <w:tabs>
          <w:tab w:val="num" w:pos="1462"/>
        </w:tabs>
        <w:ind w:left="742" w:firstLine="458"/>
      </w:pPr>
      <w:rPr>
        <w:rFonts w:ascii="Times New Roman" w:eastAsia="Times New Roman" w:hAnsi="Times New Roman" w:cs="Times New Roman"/>
        <w:spacing w:val="-2"/>
        <w:position w:val="4"/>
        <w:sz w:val="29"/>
        <w:szCs w:val="29"/>
        <w:rtl w:val="0"/>
      </w:rPr>
    </w:lvl>
    <w:lvl w:ilvl="3">
      <w:start w:val="1"/>
      <w:numFmt w:val="bullet"/>
      <w:lvlText w:val="-"/>
      <w:lvlJc w:val="left"/>
      <w:pPr>
        <w:tabs>
          <w:tab w:val="num" w:pos="1702"/>
        </w:tabs>
        <w:ind w:left="982" w:firstLine="458"/>
      </w:pPr>
      <w:rPr>
        <w:rFonts w:ascii="Times New Roman" w:eastAsia="Times New Roman" w:hAnsi="Times New Roman" w:cs="Times New Roman"/>
        <w:spacing w:val="-2"/>
        <w:position w:val="4"/>
        <w:sz w:val="29"/>
        <w:szCs w:val="29"/>
        <w:rtl w:val="0"/>
      </w:rPr>
    </w:lvl>
    <w:lvl w:ilvl="4">
      <w:start w:val="1"/>
      <w:numFmt w:val="bullet"/>
      <w:lvlText w:val="-"/>
      <w:lvlJc w:val="left"/>
      <w:pPr>
        <w:tabs>
          <w:tab w:val="num" w:pos="1942"/>
        </w:tabs>
        <w:ind w:left="1222" w:firstLine="458"/>
      </w:pPr>
      <w:rPr>
        <w:rFonts w:ascii="Times New Roman" w:eastAsia="Times New Roman" w:hAnsi="Times New Roman" w:cs="Times New Roman"/>
        <w:spacing w:val="-2"/>
        <w:position w:val="4"/>
        <w:sz w:val="29"/>
        <w:szCs w:val="29"/>
        <w:rtl w:val="0"/>
      </w:rPr>
    </w:lvl>
    <w:lvl w:ilvl="5">
      <w:start w:val="1"/>
      <w:numFmt w:val="bullet"/>
      <w:lvlText w:val="-"/>
      <w:lvlJc w:val="left"/>
      <w:pPr>
        <w:tabs>
          <w:tab w:val="num" w:pos="2182"/>
        </w:tabs>
        <w:ind w:left="1462" w:firstLine="458"/>
      </w:pPr>
      <w:rPr>
        <w:rFonts w:ascii="Times New Roman" w:eastAsia="Times New Roman" w:hAnsi="Times New Roman" w:cs="Times New Roman"/>
        <w:spacing w:val="-2"/>
        <w:position w:val="4"/>
        <w:sz w:val="29"/>
        <w:szCs w:val="29"/>
        <w:rtl w:val="0"/>
      </w:rPr>
    </w:lvl>
    <w:lvl w:ilvl="6">
      <w:start w:val="1"/>
      <w:numFmt w:val="bullet"/>
      <w:lvlText w:val="-"/>
      <w:lvlJc w:val="left"/>
      <w:pPr>
        <w:tabs>
          <w:tab w:val="num" w:pos="2422"/>
        </w:tabs>
        <w:ind w:left="1702" w:firstLine="458"/>
      </w:pPr>
      <w:rPr>
        <w:rFonts w:ascii="Times New Roman" w:eastAsia="Times New Roman" w:hAnsi="Times New Roman" w:cs="Times New Roman"/>
        <w:spacing w:val="-2"/>
        <w:position w:val="4"/>
        <w:sz w:val="29"/>
        <w:szCs w:val="29"/>
        <w:rtl w:val="0"/>
      </w:rPr>
    </w:lvl>
    <w:lvl w:ilvl="7">
      <w:start w:val="1"/>
      <w:numFmt w:val="bullet"/>
      <w:lvlText w:val="-"/>
      <w:lvlJc w:val="left"/>
      <w:pPr>
        <w:tabs>
          <w:tab w:val="num" w:pos="2662"/>
        </w:tabs>
        <w:ind w:left="1942" w:firstLine="458"/>
      </w:pPr>
      <w:rPr>
        <w:rFonts w:ascii="Times New Roman" w:eastAsia="Times New Roman" w:hAnsi="Times New Roman" w:cs="Times New Roman"/>
        <w:spacing w:val="-2"/>
        <w:position w:val="4"/>
        <w:sz w:val="29"/>
        <w:szCs w:val="29"/>
        <w:rtl w:val="0"/>
      </w:rPr>
    </w:lvl>
    <w:lvl w:ilvl="8">
      <w:start w:val="1"/>
      <w:numFmt w:val="bullet"/>
      <w:lvlText w:val="-"/>
      <w:lvlJc w:val="left"/>
      <w:pPr>
        <w:tabs>
          <w:tab w:val="num" w:pos="2902"/>
        </w:tabs>
        <w:ind w:left="2182" w:firstLine="458"/>
      </w:pPr>
      <w:rPr>
        <w:rFonts w:ascii="Times New Roman" w:eastAsia="Times New Roman" w:hAnsi="Times New Roman" w:cs="Times New Roman"/>
        <w:spacing w:val="-2"/>
        <w:position w:val="4"/>
        <w:sz w:val="29"/>
        <w:szCs w:val="29"/>
        <w:rtl w:val="0"/>
      </w:rPr>
    </w:lvl>
  </w:abstractNum>
  <w:abstractNum w:abstractNumId="17">
    <w:nsid w:val="450E750F"/>
    <w:multiLevelType w:val="hybridMultilevel"/>
    <w:tmpl w:val="16AC4D10"/>
    <w:lvl w:ilvl="0" w:tplc="AD3A136E">
      <w:start w:val="1"/>
      <w:numFmt w:val="decimal"/>
      <w:lvlText w:val="%1."/>
      <w:lvlJc w:val="left"/>
      <w:pPr>
        <w:ind w:left="1080" w:hanging="360"/>
      </w:pPr>
      <w:rPr>
        <w:rFonts w:hint="default"/>
        <w:color w:val="0000F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CC0E0C"/>
    <w:multiLevelType w:val="multilevel"/>
    <w:tmpl w:val="43E2BBB4"/>
    <w:lvl w:ilvl="0">
      <w:numFmt w:val="bullet"/>
      <w:lvlText w:val="-"/>
      <w:lvlJc w:val="left"/>
      <w:pPr>
        <w:tabs>
          <w:tab w:val="num" w:pos="962"/>
        </w:tabs>
        <w:ind w:left="242" w:firstLine="478"/>
      </w:pPr>
      <w:rPr>
        <w:rFonts w:ascii="Times New Roman" w:eastAsia="Times New Roman" w:hAnsi="Times New Roman" w:cs="Times New Roman"/>
        <w:spacing w:val="-2"/>
        <w:position w:val="4"/>
        <w:sz w:val="29"/>
        <w:szCs w:val="29"/>
        <w:rtl w:val="0"/>
      </w:rPr>
    </w:lvl>
    <w:lvl w:ilvl="1">
      <w:start w:val="1"/>
      <w:numFmt w:val="bullet"/>
      <w:lvlText w:val="-"/>
      <w:lvlJc w:val="left"/>
      <w:pPr>
        <w:tabs>
          <w:tab w:val="num" w:pos="1222"/>
        </w:tabs>
        <w:ind w:left="502" w:firstLine="458"/>
      </w:pPr>
      <w:rPr>
        <w:rFonts w:ascii="Times New Roman" w:eastAsia="Times New Roman" w:hAnsi="Times New Roman" w:cs="Times New Roman"/>
        <w:spacing w:val="-2"/>
        <w:position w:val="4"/>
        <w:sz w:val="29"/>
        <w:szCs w:val="29"/>
        <w:rtl w:val="0"/>
      </w:rPr>
    </w:lvl>
    <w:lvl w:ilvl="2">
      <w:start w:val="1"/>
      <w:numFmt w:val="bullet"/>
      <w:lvlText w:val="-"/>
      <w:lvlJc w:val="left"/>
      <w:pPr>
        <w:tabs>
          <w:tab w:val="num" w:pos="1462"/>
        </w:tabs>
        <w:ind w:left="742" w:firstLine="458"/>
      </w:pPr>
      <w:rPr>
        <w:rFonts w:ascii="Times New Roman" w:eastAsia="Times New Roman" w:hAnsi="Times New Roman" w:cs="Times New Roman"/>
        <w:spacing w:val="-2"/>
        <w:position w:val="4"/>
        <w:sz w:val="29"/>
        <w:szCs w:val="29"/>
        <w:rtl w:val="0"/>
      </w:rPr>
    </w:lvl>
    <w:lvl w:ilvl="3">
      <w:start w:val="1"/>
      <w:numFmt w:val="bullet"/>
      <w:lvlText w:val="-"/>
      <w:lvlJc w:val="left"/>
      <w:pPr>
        <w:tabs>
          <w:tab w:val="num" w:pos="1702"/>
        </w:tabs>
        <w:ind w:left="982" w:firstLine="458"/>
      </w:pPr>
      <w:rPr>
        <w:rFonts w:ascii="Times New Roman" w:eastAsia="Times New Roman" w:hAnsi="Times New Roman" w:cs="Times New Roman"/>
        <w:spacing w:val="-2"/>
        <w:position w:val="4"/>
        <w:sz w:val="29"/>
        <w:szCs w:val="29"/>
        <w:rtl w:val="0"/>
      </w:rPr>
    </w:lvl>
    <w:lvl w:ilvl="4">
      <w:start w:val="1"/>
      <w:numFmt w:val="bullet"/>
      <w:lvlText w:val="-"/>
      <w:lvlJc w:val="left"/>
      <w:pPr>
        <w:tabs>
          <w:tab w:val="num" w:pos="1942"/>
        </w:tabs>
        <w:ind w:left="1222" w:firstLine="458"/>
      </w:pPr>
      <w:rPr>
        <w:rFonts w:ascii="Times New Roman" w:eastAsia="Times New Roman" w:hAnsi="Times New Roman" w:cs="Times New Roman"/>
        <w:spacing w:val="-2"/>
        <w:position w:val="4"/>
        <w:sz w:val="29"/>
        <w:szCs w:val="29"/>
        <w:rtl w:val="0"/>
      </w:rPr>
    </w:lvl>
    <w:lvl w:ilvl="5">
      <w:start w:val="1"/>
      <w:numFmt w:val="bullet"/>
      <w:lvlText w:val="-"/>
      <w:lvlJc w:val="left"/>
      <w:pPr>
        <w:tabs>
          <w:tab w:val="num" w:pos="2182"/>
        </w:tabs>
        <w:ind w:left="1462" w:firstLine="458"/>
      </w:pPr>
      <w:rPr>
        <w:rFonts w:ascii="Times New Roman" w:eastAsia="Times New Roman" w:hAnsi="Times New Roman" w:cs="Times New Roman"/>
        <w:spacing w:val="-2"/>
        <w:position w:val="4"/>
        <w:sz w:val="29"/>
        <w:szCs w:val="29"/>
        <w:rtl w:val="0"/>
      </w:rPr>
    </w:lvl>
    <w:lvl w:ilvl="6">
      <w:start w:val="1"/>
      <w:numFmt w:val="bullet"/>
      <w:lvlText w:val="-"/>
      <w:lvlJc w:val="left"/>
      <w:pPr>
        <w:tabs>
          <w:tab w:val="num" w:pos="2422"/>
        </w:tabs>
        <w:ind w:left="1702" w:firstLine="458"/>
      </w:pPr>
      <w:rPr>
        <w:rFonts w:ascii="Times New Roman" w:eastAsia="Times New Roman" w:hAnsi="Times New Roman" w:cs="Times New Roman"/>
        <w:spacing w:val="-2"/>
        <w:position w:val="4"/>
        <w:sz w:val="29"/>
        <w:szCs w:val="29"/>
        <w:rtl w:val="0"/>
      </w:rPr>
    </w:lvl>
    <w:lvl w:ilvl="7">
      <w:start w:val="1"/>
      <w:numFmt w:val="bullet"/>
      <w:lvlText w:val="-"/>
      <w:lvlJc w:val="left"/>
      <w:pPr>
        <w:tabs>
          <w:tab w:val="num" w:pos="2662"/>
        </w:tabs>
        <w:ind w:left="1942" w:firstLine="458"/>
      </w:pPr>
      <w:rPr>
        <w:rFonts w:ascii="Times New Roman" w:eastAsia="Times New Roman" w:hAnsi="Times New Roman" w:cs="Times New Roman"/>
        <w:spacing w:val="-2"/>
        <w:position w:val="4"/>
        <w:sz w:val="29"/>
        <w:szCs w:val="29"/>
        <w:rtl w:val="0"/>
      </w:rPr>
    </w:lvl>
    <w:lvl w:ilvl="8">
      <w:start w:val="1"/>
      <w:numFmt w:val="bullet"/>
      <w:lvlText w:val="-"/>
      <w:lvlJc w:val="left"/>
      <w:pPr>
        <w:tabs>
          <w:tab w:val="num" w:pos="2902"/>
        </w:tabs>
        <w:ind w:left="2182" w:firstLine="458"/>
      </w:pPr>
      <w:rPr>
        <w:rFonts w:ascii="Times New Roman" w:eastAsia="Times New Roman" w:hAnsi="Times New Roman" w:cs="Times New Roman"/>
        <w:spacing w:val="-2"/>
        <w:position w:val="4"/>
        <w:sz w:val="29"/>
        <w:szCs w:val="29"/>
        <w:rtl w:val="0"/>
      </w:rPr>
    </w:lvl>
  </w:abstractNum>
  <w:abstractNum w:abstractNumId="19">
    <w:nsid w:val="4B0C6030"/>
    <w:multiLevelType w:val="multilevel"/>
    <w:tmpl w:val="D96A490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4F4021CF"/>
    <w:multiLevelType w:val="multilevel"/>
    <w:tmpl w:val="672A47B2"/>
    <w:lvl w:ilvl="0">
      <w:numFmt w:val="bullet"/>
      <w:lvlText w:val="-"/>
      <w:lvlJc w:val="left"/>
      <w:pPr>
        <w:tabs>
          <w:tab w:val="num" w:pos="962"/>
        </w:tabs>
        <w:ind w:left="242" w:firstLine="478"/>
      </w:pPr>
      <w:rPr>
        <w:rFonts w:ascii="Times New Roman" w:eastAsia="Times New Roman" w:hAnsi="Times New Roman" w:cs="Times New Roman"/>
        <w:spacing w:val="-2"/>
        <w:position w:val="4"/>
        <w:sz w:val="29"/>
        <w:szCs w:val="29"/>
        <w:rtl w:val="0"/>
      </w:rPr>
    </w:lvl>
    <w:lvl w:ilvl="1">
      <w:start w:val="1"/>
      <w:numFmt w:val="bullet"/>
      <w:lvlText w:val="-"/>
      <w:lvlJc w:val="left"/>
      <w:pPr>
        <w:tabs>
          <w:tab w:val="num" w:pos="1222"/>
        </w:tabs>
        <w:ind w:left="502" w:firstLine="458"/>
      </w:pPr>
      <w:rPr>
        <w:rFonts w:ascii="Times New Roman" w:eastAsia="Times New Roman" w:hAnsi="Times New Roman" w:cs="Times New Roman"/>
        <w:spacing w:val="-2"/>
        <w:position w:val="4"/>
        <w:sz w:val="29"/>
        <w:szCs w:val="29"/>
        <w:rtl w:val="0"/>
      </w:rPr>
    </w:lvl>
    <w:lvl w:ilvl="2">
      <w:start w:val="1"/>
      <w:numFmt w:val="bullet"/>
      <w:lvlText w:val="-"/>
      <w:lvlJc w:val="left"/>
      <w:pPr>
        <w:tabs>
          <w:tab w:val="num" w:pos="1462"/>
        </w:tabs>
        <w:ind w:left="742" w:firstLine="458"/>
      </w:pPr>
      <w:rPr>
        <w:rFonts w:ascii="Times New Roman" w:eastAsia="Times New Roman" w:hAnsi="Times New Roman" w:cs="Times New Roman"/>
        <w:spacing w:val="-2"/>
        <w:position w:val="4"/>
        <w:sz w:val="29"/>
        <w:szCs w:val="29"/>
        <w:rtl w:val="0"/>
      </w:rPr>
    </w:lvl>
    <w:lvl w:ilvl="3">
      <w:start w:val="1"/>
      <w:numFmt w:val="bullet"/>
      <w:lvlText w:val="-"/>
      <w:lvlJc w:val="left"/>
      <w:pPr>
        <w:tabs>
          <w:tab w:val="num" w:pos="1702"/>
        </w:tabs>
        <w:ind w:left="982" w:firstLine="458"/>
      </w:pPr>
      <w:rPr>
        <w:rFonts w:ascii="Times New Roman" w:eastAsia="Times New Roman" w:hAnsi="Times New Roman" w:cs="Times New Roman"/>
        <w:spacing w:val="-2"/>
        <w:position w:val="4"/>
        <w:sz w:val="29"/>
        <w:szCs w:val="29"/>
        <w:rtl w:val="0"/>
      </w:rPr>
    </w:lvl>
    <w:lvl w:ilvl="4">
      <w:start w:val="1"/>
      <w:numFmt w:val="bullet"/>
      <w:lvlText w:val="-"/>
      <w:lvlJc w:val="left"/>
      <w:pPr>
        <w:tabs>
          <w:tab w:val="num" w:pos="1942"/>
        </w:tabs>
        <w:ind w:left="1222" w:firstLine="458"/>
      </w:pPr>
      <w:rPr>
        <w:rFonts w:ascii="Times New Roman" w:eastAsia="Times New Roman" w:hAnsi="Times New Roman" w:cs="Times New Roman"/>
        <w:spacing w:val="-2"/>
        <w:position w:val="4"/>
        <w:sz w:val="29"/>
        <w:szCs w:val="29"/>
        <w:rtl w:val="0"/>
      </w:rPr>
    </w:lvl>
    <w:lvl w:ilvl="5">
      <w:start w:val="1"/>
      <w:numFmt w:val="bullet"/>
      <w:lvlText w:val="-"/>
      <w:lvlJc w:val="left"/>
      <w:pPr>
        <w:tabs>
          <w:tab w:val="num" w:pos="2182"/>
        </w:tabs>
        <w:ind w:left="1462" w:firstLine="458"/>
      </w:pPr>
      <w:rPr>
        <w:rFonts w:ascii="Times New Roman" w:eastAsia="Times New Roman" w:hAnsi="Times New Roman" w:cs="Times New Roman"/>
        <w:spacing w:val="-2"/>
        <w:position w:val="4"/>
        <w:sz w:val="29"/>
        <w:szCs w:val="29"/>
        <w:rtl w:val="0"/>
      </w:rPr>
    </w:lvl>
    <w:lvl w:ilvl="6">
      <w:start w:val="1"/>
      <w:numFmt w:val="bullet"/>
      <w:lvlText w:val="-"/>
      <w:lvlJc w:val="left"/>
      <w:pPr>
        <w:tabs>
          <w:tab w:val="num" w:pos="2422"/>
        </w:tabs>
        <w:ind w:left="1702" w:firstLine="458"/>
      </w:pPr>
      <w:rPr>
        <w:rFonts w:ascii="Times New Roman" w:eastAsia="Times New Roman" w:hAnsi="Times New Roman" w:cs="Times New Roman"/>
        <w:spacing w:val="-2"/>
        <w:position w:val="4"/>
        <w:sz w:val="29"/>
        <w:szCs w:val="29"/>
        <w:rtl w:val="0"/>
      </w:rPr>
    </w:lvl>
    <w:lvl w:ilvl="7">
      <w:start w:val="1"/>
      <w:numFmt w:val="bullet"/>
      <w:lvlText w:val="-"/>
      <w:lvlJc w:val="left"/>
      <w:pPr>
        <w:tabs>
          <w:tab w:val="num" w:pos="2662"/>
        </w:tabs>
        <w:ind w:left="1942" w:firstLine="458"/>
      </w:pPr>
      <w:rPr>
        <w:rFonts w:ascii="Times New Roman" w:eastAsia="Times New Roman" w:hAnsi="Times New Roman" w:cs="Times New Roman"/>
        <w:spacing w:val="-2"/>
        <w:position w:val="4"/>
        <w:sz w:val="29"/>
        <w:szCs w:val="29"/>
        <w:rtl w:val="0"/>
      </w:rPr>
    </w:lvl>
    <w:lvl w:ilvl="8">
      <w:start w:val="1"/>
      <w:numFmt w:val="bullet"/>
      <w:lvlText w:val="-"/>
      <w:lvlJc w:val="left"/>
      <w:pPr>
        <w:tabs>
          <w:tab w:val="num" w:pos="2902"/>
        </w:tabs>
        <w:ind w:left="2182" w:firstLine="458"/>
      </w:pPr>
      <w:rPr>
        <w:rFonts w:ascii="Times New Roman" w:eastAsia="Times New Roman" w:hAnsi="Times New Roman" w:cs="Times New Roman"/>
        <w:spacing w:val="-2"/>
        <w:position w:val="4"/>
        <w:sz w:val="29"/>
        <w:szCs w:val="29"/>
        <w:rtl w:val="0"/>
      </w:rPr>
    </w:lvl>
  </w:abstractNum>
  <w:abstractNum w:abstractNumId="21">
    <w:nsid w:val="4F467C4A"/>
    <w:multiLevelType w:val="multilevel"/>
    <w:tmpl w:val="DADC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3F19E2"/>
    <w:multiLevelType w:val="hybridMultilevel"/>
    <w:tmpl w:val="4DF62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1E76044"/>
    <w:multiLevelType w:val="multilevel"/>
    <w:tmpl w:val="34E8EE4C"/>
    <w:lvl w:ilvl="0">
      <w:start w:val="1"/>
      <w:numFmt w:val="decimal"/>
      <w:lvlText w:val="%1"/>
      <w:lvlJc w:val="right"/>
      <w:pPr>
        <w:tabs>
          <w:tab w:val="num" w:pos="431"/>
        </w:tabs>
        <w:ind w:left="432" w:hanging="144"/>
      </w:pPr>
      <w:rPr>
        <w:rFonts w:ascii="Helvetica Neue" w:hAnsi="Helvetica Neue" w:hint="default"/>
        <w:b/>
        <w:bCs/>
        <w:i w:val="0"/>
        <w:iCs w:val="0"/>
        <w:sz w:val="72"/>
        <w:szCs w:val="7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53204920"/>
    <w:multiLevelType w:val="hybridMultilevel"/>
    <w:tmpl w:val="1FE8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904831"/>
    <w:multiLevelType w:val="hybridMultilevel"/>
    <w:tmpl w:val="9056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C73339"/>
    <w:multiLevelType w:val="hybridMultilevel"/>
    <w:tmpl w:val="A0E638BE"/>
    <w:lvl w:ilvl="0" w:tplc="50BEED4E">
      <w:start w:val="1"/>
      <w:numFmt w:val="bullet"/>
      <w:lvlText w:val=""/>
      <w:lvlJc w:val="left"/>
      <w:pPr>
        <w:ind w:left="360" w:hanging="360"/>
      </w:pPr>
      <w:rPr>
        <w:rFonts w:ascii="Wingdings" w:hAnsi="Wingdings" w:hint="default"/>
        <w:color w:val="0000F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C894591"/>
    <w:multiLevelType w:val="multilevel"/>
    <w:tmpl w:val="FF785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5CAE4552"/>
    <w:multiLevelType w:val="hybridMultilevel"/>
    <w:tmpl w:val="08BC881A"/>
    <w:lvl w:ilvl="0" w:tplc="D4F424D2">
      <w:start w:val="1"/>
      <w:numFmt w:val="decimal"/>
      <w:lvlText w:val="%1."/>
      <w:lvlJc w:val="left"/>
      <w:pPr>
        <w:ind w:left="1008" w:hanging="360"/>
      </w:pPr>
      <w:rPr>
        <w:rFonts w:hint="default"/>
        <w:color w:val="86AA1F"/>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9">
    <w:nsid w:val="5D9556E6"/>
    <w:multiLevelType w:val="hybridMultilevel"/>
    <w:tmpl w:val="8C54D8DC"/>
    <w:lvl w:ilvl="0" w:tplc="F7F88E22">
      <w:start w:val="1"/>
      <w:numFmt w:val="decimal"/>
      <w:pStyle w:val="Reference"/>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9748D9"/>
    <w:multiLevelType w:val="hybridMultilevel"/>
    <w:tmpl w:val="D51E7DB0"/>
    <w:lvl w:ilvl="0" w:tplc="6124329E">
      <w:start w:val="1"/>
      <w:numFmt w:val="bullet"/>
      <w:lvlText w:val=""/>
      <w:lvlJc w:val="left"/>
      <w:pPr>
        <w:ind w:left="0" w:hanging="360"/>
      </w:pPr>
      <w:rPr>
        <w:rFonts w:ascii="Symbol" w:hAnsi="Symbol" w:hint="default"/>
        <w:color w:val="0000FF"/>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nsid w:val="63B6018C"/>
    <w:multiLevelType w:val="hybridMultilevel"/>
    <w:tmpl w:val="29D89582"/>
    <w:lvl w:ilvl="0" w:tplc="B4603B9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4736C4"/>
    <w:multiLevelType w:val="multilevel"/>
    <w:tmpl w:val="95F460C8"/>
    <w:lvl w:ilvl="0">
      <w:numFmt w:val="bullet"/>
      <w:lvlText w:val="-"/>
      <w:lvlJc w:val="left"/>
      <w:rPr>
        <w:spacing w:val="-2"/>
        <w:position w:val="4"/>
      </w:rPr>
    </w:lvl>
    <w:lvl w:ilvl="1">
      <w:start w:val="1"/>
      <w:numFmt w:val="bullet"/>
      <w:lvlText w:val="-"/>
      <w:lvlJc w:val="left"/>
      <w:rPr>
        <w:spacing w:val="0"/>
        <w:position w:val="4"/>
      </w:rPr>
    </w:lvl>
    <w:lvl w:ilvl="2">
      <w:start w:val="1"/>
      <w:numFmt w:val="bullet"/>
      <w:lvlText w:val="-"/>
      <w:lvlJc w:val="left"/>
      <w:rPr>
        <w:spacing w:val="0"/>
        <w:position w:val="4"/>
      </w:rPr>
    </w:lvl>
    <w:lvl w:ilvl="3">
      <w:start w:val="1"/>
      <w:numFmt w:val="bullet"/>
      <w:lvlText w:val="-"/>
      <w:lvlJc w:val="left"/>
      <w:rPr>
        <w:spacing w:val="0"/>
        <w:position w:val="4"/>
      </w:rPr>
    </w:lvl>
    <w:lvl w:ilvl="4">
      <w:start w:val="1"/>
      <w:numFmt w:val="bullet"/>
      <w:lvlText w:val="-"/>
      <w:lvlJc w:val="left"/>
      <w:rPr>
        <w:spacing w:val="0"/>
        <w:position w:val="4"/>
      </w:rPr>
    </w:lvl>
    <w:lvl w:ilvl="5">
      <w:start w:val="1"/>
      <w:numFmt w:val="bullet"/>
      <w:lvlText w:val="-"/>
      <w:lvlJc w:val="left"/>
      <w:rPr>
        <w:spacing w:val="0"/>
        <w:position w:val="4"/>
      </w:rPr>
    </w:lvl>
    <w:lvl w:ilvl="6">
      <w:start w:val="1"/>
      <w:numFmt w:val="bullet"/>
      <w:lvlText w:val="-"/>
      <w:lvlJc w:val="left"/>
      <w:rPr>
        <w:spacing w:val="0"/>
        <w:position w:val="4"/>
      </w:rPr>
    </w:lvl>
    <w:lvl w:ilvl="7">
      <w:start w:val="1"/>
      <w:numFmt w:val="bullet"/>
      <w:lvlText w:val="-"/>
      <w:lvlJc w:val="left"/>
      <w:rPr>
        <w:spacing w:val="0"/>
        <w:position w:val="4"/>
      </w:rPr>
    </w:lvl>
    <w:lvl w:ilvl="8">
      <w:start w:val="1"/>
      <w:numFmt w:val="bullet"/>
      <w:lvlText w:val="-"/>
      <w:lvlJc w:val="left"/>
      <w:rPr>
        <w:spacing w:val="0"/>
        <w:position w:val="4"/>
      </w:rPr>
    </w:lvl>
  </w:abstractNum>
  <w:abstractNum w:abstractNumId="33">
    <w:nsid w:val="648C0B78"/>
    <w:multiLevelType w:val="multilevel"/>
    <w:tmpl w:val="708AECC6"/>
    <w:styleLink w:val="Dash"/>
    <w:lvl w:ilvl="0">
      <w:numFmt w:val="bullet"/>
      <w:lvlText w:val="-"/>
      <w:lvlJc w:val="left"/>
      <w:pPr>
        <w:tabs>
          <w:tab w:val="num" w:pos="262"/>
        </w:tabs>
        <w:ind w:left="262" w:hanging="262"/>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34">
    <w:nsid w:val="64A97F6C"/>
    <w:multiLevelType w:val="hybridMultilevel"/>
    <w:tmpl w:val="5762D866"/>
    <w:lvl w:ilvl="0" w:tplc="50BEED4E">
      <w:start w:val="1"/>
      <w:numFmt w:val="bullet"/>
      <w:lvlText w:val=""/>
      <w:lvlJc w:val="left"/>
      <w:pPr>
        <w:ind w:left="360" w:hanging="360"/>
      </w:pPr>
      <w:rPr>
        <w:rFonts w:ascii="Wingdings" w:hAnsi="Wingdings" w:hint="default"/>
        <w:color w:val="0000FF"/>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7590158"/>
    <w:multiLevelType w:val="hybridMultilevel"/>
    <w:tmpl w:val="6D64EEB4"/>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6">
    <w:nsid w:val="6BFE3D2F"/>
    <w:multiLevelType w:val="multilevel"/>
    <w:tmpl w:val="E8C2DB9A"/>
    <w:lvl w:ilvl="0">
      <w:numFmt w:val="bullet"/>
      <w:lvlText w:val="-"/>
      <w:lvlJc w:val="left"/>
      <w:pPr>
        <w:tabs>
          <w:tab w:val="num" w:pos="262"/>
        </w:tabs>
        <w:ind w:left="262" w:hanging="262"/>
      </w:pPr>
      <w:rPr>
        <w:rFonts w:ascii="Times New Roman" w:eastAsia="Times New Roman" w:hAnsi="Times New Roman" w:cs="Times New Roman"/>
        <w:position w:val="4"/>
        <w:sz w:val="29"/>
        <w:szCs w:val="29"/>
      </w:rPr>
    </w:lvl>
    <w:lvl w:ilvl="1">
      <w:start w:val="1"/>
      <w:numFmt w:val="bullet"/>
      <w:lvlText w:val="-"/>
      <w:lvlJc w:val="left"/>
      <w:pPr>
        <w:tabs>
          <w:tab w:val="num" w:pos="502"/>
        </w:tabs>
        <w:ind w:left="502" w:hanging="262"/>
      </w:pPr>
      <w:rPr>
        <w:rFonts w:ascii="Times New Roman" w:eastAsia="Times New Roman" w:hAnsi="Times New Roman" w:cs="Times New Roman"/>
        <w:position w:val="4"/>
        <w:sz w:val="29"/>
        <w:szCs w:val="29"/>
      </w:rPr>
    </w:lvl>
    <w:lvl w:ilvl="2">
      <w:start w:val="1"/>
      <w:numFmt w:val="bullet"/>
      <w:lvlText w:val="-"/>
      <w:lvlJc w:val="left"/>
      <w:pPr>
        <w:tabs>
          <w:tab w:val="num" w:pos="742"/>
        </w:tabs>
        <w:ind w:left="742" w:hanging="262"/>
      </w:pPr>
      <w:rPr>
        <w:rFonts w:ascii="Times New Roman" w:eastAsia="Times New Roman" w:hAnsi="Times New Roman" w:cs="Times New Roman"/>
        <w:position w:val="4"/>
        <w:sz w:val="29"/>
        <w:szCs w:val="29"/>
      </w:rPr>
    </w:lvl>
    <w:lvl w:ilvl="3">
      <w:start w:val="1"/>
      <w:numFmt w:val="bullet"/>
      <w:lvlText w:val="-"/>
      <w:lvlJc w:val="left"/>
      <w:pPr>
        <w:tabs>
          <w:tab w:val="num" w:pos="982"/>
        </w:tabs>
        <w:ind w:left="982" w:hanging="262"/>
      </w:pPr>
      <w:rPr>
        <w:rFonts w:ascii="Times New Roman" w:eastAsia="Times New Roman" w:hAnsi="Times New Roman" w:cs="Times New Roman"/>
        <w:position w:val="4"/>
        <w:sz w:val="29"/>
        <w:szCs w:val="29"/>
      </w:rPr>
    </w:lvl>
    <w:lvl w:ilvl="4">
      <w:start w:val="1"/>
      <w:numFmt w:val="bullet"/>
      <w:lvlText w:val="-"/>
      <w:lvlJc w:val="left"/>
      <w:pPr>
        <w:tabs>
          <w:tab w:val="num" w:pos="1222"/>
        </w:tabs>
        <w:ind w:left="1222" w:hanging="262"/>
      </w:pPr>
      <w:rPr>
        <w:rFonts w:ascii="Times New Roman" w:eastAsia="Times New Roman" w:hAnsi="Times New Roman" w:cs="Times New Roman"/>
        <w:position w:val="4"/>
        <w:sz w:val="29"/>
        <w:szCs w:val="29"/>
      </w:rPr>
    </w:lvl>
    <w:lvl w:ilvl="5">
      <w:start w:val="1"/>
      <w:numFmt w:val="bullet"/>
      <w:lvlText w:val="-"/>
      <w:lvlJc w:val="left"/>
      <w:pPr>
        <w:tabs>
          <w:tab w:val="num" w:pos="1462"/>
        </w:tabs>
        <w:ind w:left="1462" w:hanging="262"/>
      </w:pPr>
      <w:rPr>
        <w:rFonts w:ascii="Times New Roman" w:eastAsia="Times New Roman" w:hAnsi="Times New Roman" w:cs="Times New Roman"/>
        <w:position w:val="4"/>
        <w:sz w:val="29"/>
        <w:szCs w:val="29"/>
      </w:rPr>
    </w:lvl>
    <w:lvl w:ilvl="6">
      <w:start w:val="1"/>
      <w:numFmt w:val="bullet"/>
      <w:lvlText w:val="-"/>
      <w:lvlJc w:val="left"/>
      <w:pPr>
        <w:tabs>
          <w:tab w:val="num" w:pos="1702"/>
        </w:tabs>
        <w:ind w:left="1702" w:hanging="262"/>
      </w:pPr>
      <w:rPr>
        <w:rFonts w:ascii="Times New Roman" w:eastAsia="Times New Roman" w:hAnsi="Times New Roman" w:cs="Times New Roman"/>
        <w:position w:val="4"/>
        <w:sz w:val="29"/>
        <w:szCs w:val="29"/>
      </w:rPr>
    </w:lvl>
    <w:lvl w:ilvl="7">
      <w:start w:val="1"/>
      <w:numFmt w:val="bullet"/>
      <w:lvlText w:val="-"/>
      <w:lvlJc w:val="left"/>
      <w:pPr>
        <w:tabs>
          <w:tab w:val="num" w:pos="1942"/>
        </w:tabs>
        <w:ind w:left="1942" w:hanging="262"/>
      </w:pPr>
      <w:rPr>
        <w:rFonts w:ascii="Times New Roman" w:eastAsia="Times New Roman" w:hAnsi="Times New Roman" w:cs="Times New Roman"/>
        <w:position w:val="4"/>
        <w:sz w:val="29"/>
        <w:szCs w:val="29"/>
      </w:rPr>
    </w:lvl>
    <w:lvl w:ilvl="8">
      <w:start w:val="1"/>
      <w:numFmt w:val="bullet"/>
      <w:lvlText w:val="-"/>
      <w:lvlJc w:val="left"/>
      <w:pPr>
        <w:tabs>
          <w:tab w:val="num" w:pos="2182"/>
        </w:tabs>
        <w:ind w:left="2182" w:hanging="262"/>
      </w:pPr>
      <w:rPr>
        <w:rFonts w:ascii="Times New Roman" w:eastAsia="Times New Roman" w:hAnsi="Times New Roman" w:cs="Times New Roman"/>
        <w:position w:val="4"/>
        <w:sz w:val="29"/>
        <w:szCs w:val="29"/>
      </w:rPr>
    </w:lvl>
  </w:abstractNum>
  <w:abstractNum w:abstractNumId="37">
    <w:nsid w:val="6F2A6B33"/>
    <w:multiLevelType w:val="hybridMultilevel"/>
    <w:tmpl w:val="8DD6D7FC"/>
    <w:lvl w:ilvl="0" w:tplc="14BAA552">
      <w:start w:val="1"/>
      <w:numFmt w:val="decimal"/>
      <w:lvlText w:val="%1."/>
      <w:lvlJc w:val="left"/>
      <w:pPr>
        <w:ind w:left="1080" w:hanging="360"/>
      </w:pPr>
      <w:rPr>
        <w:rFonts w:hint="default"/>
        <w:color w:val="0000FF"/>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A1715C8"/>
    <w:multiLevelType w:val="multilevel"/>
    <w:tmpl w:val="87C4DFA2"/>
    <w:lvl w:ilvl="0">
      <w:numFmt w:val="bullet"/>
      <w:lvlText w:val="-"/>
      <w:lvlJc w:val="left"/>
      <w:rPr>
        <w:spacing w:val="-2"/>
        <w:position w:val="4"/>
      </w:rPr>
    </w:lvl>
    <w:lvl w:ilvl="1">
      <w:start w:val="1"/>
      <w:numFmt w:val="bullet"/>
      <w:lvlText w:val="-"/>
      <w:lvlJc w:val="left"/>
      <w:rPr>
        <w:spacing w:val="0"/>
        <w:position w:val="4"/>
      </w:rPr>
    </w:lvl>
    <w:lvl w:ilvl="2">
      <w:start w:val="1"/>
      <w:numFmt w:val="bullet"/>
      <w:lvlText w:val="-"/>
      <w:lvlJc w:val="left"/>
      <w:rPr>
        <w:spacing w:val="0"/>
        <w:position w:val="4"/>
      </w:rPr>
    </w:lvl>
    <w:lvl w:ilvl="3">
      <w:start w:val="1"/>
      <w:numFmt w:val="bullet"/>
      <w:lvlText w:val="-"/>
      <w:lvlJc w:val="left"/>
      <w:rPr>
        <w:spacing w:val="0"/>
        <w:position w:val="4"/>
      </w:rPr>
    </w:lvl>
    <w:lvl w:ilvl="4">
      <w:start w:val="1"/>
      <w:numFmt w:val="bullet"/>
      <w:lvlText w:val="-"/>
      <w:lvlJc w:val="left"/>
      <w:rPr>
        <w:spacing w:val="0"/>
        <w:position w:val="4"/>
      </w:rPr>
    </w:lvl>
    <w:lvl w:ilvl="5">
      <w:start w:val="1"/>
      <w:numFmt w:val="bullet"/>
      <w:lvlText w:val="-"/>
      <w:lvlJc w:val="left"/>
      <w:rPr>
        <w:spacing w:val="0"/>
        <w:position w:val="4"/>
      </w:rPr>
    </w:lvl>
    <w:lvl w:ilvl="6">
      <w:start w:val="1"/>
      <w:numFmt w:val="bullet"/>
      <w:lvlText w:val="-"/>
      <w:lvlJc w:val="left"/>
      <w:rPr>
        <w:spacing w:val="0"/>
        <w:position w:val="4"/>
      </w:rPr>
    </w:lvl>
    <w:lvl w:ilvl="7">
      <w:start w:val="1"/>
      <w:numFmt w:val="bullet"/>
      <w:lvlText w:val="-"/>
      <w:lvlJc w:val="left"/>
      <w:rPr>
        <w:spacing w:val="0"/>
        <w:position w:val="4"/>
      </w:rPr>
    </w:lvl>
    <w:lvl w:ilvl="8">
      <w:start w:val="1"/>
      <w:numFmt w:val="bullet"/>
      <w:lvlText w:val="-"/>
      <w:lvlJc w:val="left"/>
      <w:rPr>
        <w:spacing w:val="0"/>
        <w:position w:val="4"/>
      </w:rPr>
    </w:lvl>
  </w:abstractNum>
  <w:abstractNum w:abstractNumId="39">
    <w:nsid w:val="7B513641"/>
    <w:multiLevelType w:val="hybridMultilevel"/>
    <w:tmpl w:val="C68EB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1"/>
  </w:num>
  <w:num w:numId="3">
    <w:abstractNumId w:val="30"/>
  </w:num>
  <w:num w:numId="4">
    <w:abstractNumId w:val="37"/>
  </w:num>
  <w:num w:numId="5">
    <w:abstractNumId w:val="0"/>
  </w:num>
  <w:num w:numId="6">
    <w:abstractNumId w:val="29"/>
  </w:num>
  <w:num w:numId="7">
    <w:abstractNumId w:val="2"/>
  </w:num>
  <w:num w:numId="8">
    <w:abstractNumId w:val="31"/>
  </w:num>
  <w:num w:numId="9">
    <w:abstractNumId w:val="35"/>
  </w:num>
  <w:num w:numId="10">
    <w:abstractNumId w:val="22"/>
  </w:num>
  <w:num w:numId="11">
    <w:abstractNumId w:val="14"/>
  </w:num>
  <w:num w:numId="12">
    <w:abstractNumId w:val="19"/>
    <w:lvlOverride w:ilvl="0">
      <w:startOverride w:val="2"/>
    </w:lvlOverride>
    <w:lvlOverride w:ilvl="1">
      <w:startOverride w:val="3"/>
    </w:lvlOverride>
  </w:num>
  <w:num w:numId="13">
    <w:abstractNumId w:val="19"/>
    <w:lvlOverride w:ilvl="0">
      <w:startOverride w:val="2"/>
    </w:lvlOverride>
    <w:lvlOverride w:ilvl="1">
      <w:startOverride w:val="2"/>
    </w:lvlOverride>
  </w:num>
  <w:num w:numId="14">
    <w:abstractNumId w:val="23"/>
  </w:num>
  <w:num w:numId="15">
    <w:abstractNumId w:val="12"/>
  </w:num>
  <w:num w:numId="16">
    <w:abstractNumId w:val="9"/>
  </w:num>
  <w:num w:numId="17">
    <w:abstractNumId w:val="36"/>
  </w:num>
  <w:num w:numId="18">
    <w:abstractNumId w:val="7"/>
  </w:num>
  <w:num w:numId="19">
    <w:abstractNumId w:val="33"/>
  </w:num>
  <w:num w:numId="20">
    <w:abstractNumId w:val="18"/>
  </w:num>
  <w:num w:numId="21">
    <w:abstractNumId w:val="20"/>
  </w:num>
  <w:num w:numId="22">
    <w:abstractNumId w:val="38"/>
  </w:num>
  <w:num w:numId="23">
    <w:abstractNumId w:val="32"/>
  </w:num>
  <w:num w:numId="24">
    <w:abstractNumId w:val="13"/>
  </w:num>
  <w:num w:numId="25">
    <w:abstractNumId w:val="16"/>
  </w:num>
  <w:num w:numId="26">
    <w:abstractNumId w:val="15"/>
  </w:num>
  <w:num w:numId="27">
    <w:abstractNumId w:val="4"/>
  </w:num>
  <w:num w:numId="28">
    <w:abstractNumId w:val="10"/>
  </w:num>
  <w:num w:numId="29">
    <w:abstractNumId w:val="8"/>
  </w:num>
  <w:num w:numId="30">
    <w:abstractNumId w:val="25"/>
  </w:num>
  <w:num w:numId="31">
    <w:abstractNumId w:val="3"/>
  </w:num>
  <w:num w:numId="32">
    <w:abstractNumId w:val="26"/>
  </w:num>
  <w:num w:numId="33">
    <w:abstractNumId w:val="28"/>
  </w:num>
  <w:num w:numId="34">
    <w:abstractNumId w:val="1"/>
  </w:num>
  <w:num w:numId="35">
    <w:abstractNumId w:val="17"/>
  </w:num>
  <w:num w:numId="36">
    <w:abstractNumId w:val="5"/>
  </w:num>
  <w:num w:numId="37">
    <w:abstractNumId w:val="27"/>
  </w:num>
  <w:num w:numId="38">
    <w:abstractNumId w:val="24"/>
  </w:num>
  <w:num w:numId="39">
    <w:abstractNumId w:val="39"/>
  </w:num>
  <w:num w:numId="40">
    <w:abstractNumId w:val="34"/>
  </w:num>
  <w:num w:numId="41">
    <w:abstractNumId w:val="21"/>
  </w:num>
  <w:num w:numId="42">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4B"/>
    <w:rsid w:val="0000230F"/>
    <w:rsid w:val="00002C49"/>
    <w:rsid w:val="000040EA"/>
    <w:rsid w:val="000043A9"/>
    <w:rsid w:val="00004CD9"/>
    <w:rsid w:val="000055E6"/>
    <w:rsid w:val="000070D0"/>
    <w:rsid w:val="00007608"/>
    <w:rsid w:val="0000773A"/>
    <w:rsid w:val="00010534"/>
    <w:rsid w:val="000109A6"/>
    <w:rsid w:val="000114ED"/>
    <w:rsid w:val="00012DD5"/>
    <w:rsid w:val="00012E1B"/>
    <w:rsid w:val="000132AA"/>
    <w:rsid w:val="00013696"/>
    <w:rsid w:val="00013F95"/>
    <w:rsid w:val="00014A37"/>
    <w:rsid w:val="00016C5F"/>
    <w:rsid w:val="0002027C"/>
    <w:rsid w:val="000208E3"/>
    <w:rsid w:val="000217D4"/>
    <w:rsid w:val="0002246A"/>
    <w:rsid w:val="00022F0F"/>
    <w:rsid w:val="00023B32"/>
    <w:rsid w:val="00025718"/>
    <w:rsid w:val="0002617C"/>
    <w:rsid w:val="000273A0"/>
    <w:rsid w:val="00027AB7"/>
    <w:rsid w:val="0003263A"/>
    <w:rsid w:val="000332F6"/>
    <w:rsid w:val="0003400E"/>
    <w:rsid w:val="000347EF"/>
    <w:rsid w:val="000351AC"/>
    <w:rsid w:val="00035684"/>
    <w:rsid w:val="00035BCB"/>
    <w:rsid w:val="00035DA4"/>
    <w:rsid w:val="00041762"/>
    <w:rsid w:val="0004195F"/>
    <w:rsid w:val="00041ADE"/>
    <w:rsid w:val="00041B95"/>
    <w:rsid w:val="00042B15"/>
    <w:rsid w:val="00042E44"/>
    <w:rsid w:val="000436E0"/>
    <w:rsid w:val="00044464"/>
    <w:rsid w:val="00044C38"/>
    <w:rsid w:val="00044D57"/>
    <w:rsid w:val="00044E17"/>
    <w:rsid w:val="0005031C"/>
    <w:rsid w:val="00050CB7"/>
    <w:rsid w:val="0005191A"/>
    <w:rsid w:val="00051F6C"/>
    <w:rsid w:val="000548BB"/>
    <w:rsid w:val="00055865"/>
    <w:rsid w:val="0005590E"/>
    <w:rsid w:val="00055AA4"/>
    <w:rsid w:val="000567B4"/>
    <w:rsid w:val="00061049"/>
    <w:rsid w:val="000613EE"/>
    <w:rsid w:val="00061D0B"/>
    <w:rsid w:val="0006277B"/>
    <w:rsid w:val="00062F93"/>
    <w:rsid w:val="00063CD2"/>
    <w:rsid w:val="00064FDE"/>
    <w:rsid w:val="00065800"/>
    <w:rsid w:val="0006647E"/>
    <w:rsid w:val="00066C89"/>
    <w:rsid w:val="00072B51"/>
    <w:rsid w:val="00072E49"/>
    <w:rsid w:val="00073B33"/>
    <w:rsid w:val="00074723"/>
    <w:rsid w:val="00074C0D"/>
    <w:rsid w:val="000752F0"/>
    <w:rsid w:val="00075E12"/>
    <w:rsid w:val="00076CD0"/>
    <w:rsid w:val="00076DAB"/>
    <w:rsid w:val="000774D0"/>
    <w:rsid w:val="00081041"/>
    <w:rsid w:val="00082DE3"/>
    <w:rsid w:val="0008622D"/>
    <w:rsid w:val="00087E4C"/>
    <w:rsid w:val="00087F8D"/>
    <w:rsid w:val="00090C95"/>
    <w:rsid w:val="0009109F"/>
    <w:rsid w:val="00091C5A"/>
    <w:rsid w:val="00092BF6"/>
    <w:rsid w:val="00094D6F"/>
    <w:rsid w:val="00095E44"/>
    <w:rsid w:val="00097BF5"/>
    <w:rsid w:val="00097D83"/>
    <w:rsid w:val="00097E7C"/>
    <w:rsid w:val="000A01E0"/>
    <w:rsid w:val="000A03F8"/>
    <w:rsid w:val="000A285B"/>
    <w:rsid w:val="000A2948"/>
    <w:rsid w:val="000A44FB"/>
    <w:rsid w:val="000A6031"/>
    <w:rsid w:val="000A765A"/>
    <w:rsid w:val="000A7DAC"/>
    <w:rsid w:val="000B09DB"/>
    <w:rsid w:val="000B199D"/>
    <w:rsid w:val="000B2621"/>
    <w:rsid w:val="000B42F6"/>
    <w:rsid w:val="000B5325"/>
    <w:rsid w:val="000B5BD7"/>
    <w:rsid w:val="000B7AC8"/>
    <w:rsid w:val="000B7B0B"/>
    <w:rsid w:val="000B7C01"/>
    <w:rsid w:val="000C1B75"/>
    <w:rsid w:val="000C36A1"/>
    <w:rsid w:val="000C4C54"/>
    <w:rsid w:val="000C4D5A"/>
    <w:rsid w:val="000C5845"/>
    <w:rsid w:val="000D04CB"/>
    <w:rsid w:val="000D0684"/>
    <w:rsid w:val="000D12D9"/>
    <w:rsid w:val="000D1342"/>
    <w:rsid w:val="000D1F82"/>
    <w:rsid w:val="000D2045"/>
    <w:rsid w:val="000D45A0"/>
    <w:rsid w:val="000D591A"/>
    <w:rsid w:val="000D71B7"/>
    <w:rsid w:val="000E03DC"/>
    <w:rsid w:val="000E22F7"/>
    <w:rsid w:val="000E3810"/>
    <w:rsid w:val="000E531C"/>
    <w:rsid w:val="000E5417"/>
    <w:rsid w:val="000E6923"/>
    <w:rsid w:val="000F0109"/>
    <w:rsid w:val="000F0844"/>
    <w:rsid w:val="000F2A95"/>
    <w:rsid w:val="000F36D7"/>
    <w:rsid w:val="000F3765"/>
    <w:rsid w:val="000F3D3F"/>
    <w:rsid w:val="000F5552"/>
    <w:rsid w:val="000F7B09"/>
    <w:rsid w:val="000F7C7B"/>
    <w:rsid w:val="0010268B"/>
    <w:rsid w:val="00103917"/>
    <w:rsid w:val="00103A8F"/>
    <w:rsid w:val="001056EC"/>
    <w:rsid w:val="001065E4"/>
    <w:rsid w:val="00106799"/>
    <w:rsid w:val="00106E13"/>
    <w:rsid w:val="00107E0F"/>
    <w:rsid w:val="001101E0"/>
    <w:rsid w:val="00110318"/>
    <w:rsid w:val="00110AE7"/>
    <w:rsid w:val="00111015"/>
    <w:rsid w:val="00111AE1"/>
    <w:rsid w:val="00111FB8"/>
    <w:rsid w:val="00112780"/>
    <w:rsid w:val="001138F3"/>
    <w:rsid w:val="00114808"/>
    <w:rsid w:val="00115050"/>
    <w:rsid w:val="00115A19"/>
    <w:rsid w:val="0011614A"/>
    <w:rsid w:val="00117000"/>
    <w:rsid w:val="00117E16"/>
    <w:rsid w:val="00120139"/>
    <w:rsid w:val="001223C6"/>
    <w:rsid w:val="00124426"/>
    <w:rsid w:val="00126B2D"/>
    <w:rsid w:val="00126D27"/>
    <w:rsid w:val="00130C79"/>
    <w:rsid w:val="00132718"/>
    <w:rsid w:val="00132EA9"/>
    <w:rsid w:val="0013338A"/>
    <w:rsid w:val="001335EC"/>
    <w:rsid w:val="001353BD"/>
    <w:rsid w:val="00135B80"/>
    <w:rsid w:val="00136467"/>
    <w:rsid w:val="001364FE"/>
    <w:rsid w:val="001367DA"/>
    <w:rsid w:val="00136EFC"/>
    <w:rsid w:val="00140CB7"/>
    <w:rsid w:val="001411D2"/>
    <w:rsid w:val="00142028"/>
    <w:rsid w:val="00142137"/>
    <w:rsid w:val="001436FF"/>
    <w:rsid w:val="00143A88"/>
    <w:rsid w:val="001446E1"/>
    <w:rsid w:val="00144A61"/>
    <w:rsid w:val="00145035"/>
    <w:rsid w:val="00145A99"/>
    <w:rsid w:val="0014662C"/>
    <w:rsid w:val="00146699"/>
    <w:rsid w:val="00147B40"/>
    <w:rsid w:val="001504AA"/>
    <w:rsid w:val="00150DE8"/>
    <w:rsid w:val="00151A0E"/>
    <w:rsid w:val="00151A16"/>
    <w:rsid w:val="001534C4"/>
    <w:rsid w:val="0015352E"/>
    <w:rsid w:val="001544C4"/>
    <w:rsid w:val="00155DFB"/>
    <w:rsid w:val="00157063"/>
    <w:rsid w:val="00157248"/>
    <w:rsid w:val="00157DDD"/>
    <w:rsid w:val="00161DC8"/>
    <w:rsid w:val="00164B0B"/>
    <w:rsid w:val="00164B1C"/>
    <w:rsid w:val="00164C77"/>
    <w:rsid w:val="00165A01"/>
    <w:rsid w:val="00166BD4"/>
    <w:rsid w:val="001674F3"/>
    <w:rsid w:val="001675A0"/>
    <w:rsid w:val="001700A6"/>
    <w:rsid w:val="00171DE2"/>
    <w:rsid w:val="0017398A"/>
    <w:rsid w:val="00173BFC"/>
    <w:rsid w:val="00175F2F"/>
    <w:rsid w:val="001766E0"/>
    <w:rsid w:val="00180FEE"/>
    <w:rsid w:val="001835B2"/>
    <w:rsid w:val="00183B66"/>
    <w:rsid w:val="00183CB4"/>
    <w:rsid w:val="00186120"/>
    <w:rsid w:val="001865FE"/>
    <w:rsid w:val="001868E0"/>
    <w:rsid w:val="00186C94"/>
    <w:rsid w:val="00187635"/>
    <w:rsid w:val="001917E0"/>
    <w:rsid w:val="00192336"/>
    <w:rsid w:val="001933C8"/>
    <w:rsid w:val="001963FE"/>
    <w:rsid w:val="001964B6"/>
    <w:rsid w:val="00196630"/>
    <w:rsid w:val="00196E01"/>
    <w:rsid w:val="00196E32"/>
    <w:rsid w:val="001A1EE4"/>
    <w:rsid w:val="001A2D8F"/>
    <w:rsid w:val="001A2F16"/>
    <w:rsid w:val="001A2F54"/>
    <w:rsid w:val="001A33BD"/>
    <w:rsid w:val="001A3AAF"/>
    <w:rsid w:val="001A3B00"/>
    <w:rsid w:val="001A4322"/>
    <w:rsid w:val="001A486C"/>
    <w:rsid w:val="001A5AF6"/>
    <w:rsid w:val="001A5BC0"/>
    <w:rsid w:val="001A669F"/>
    <w:rsid w:val="001A6826"/>
    <w:rsid w:val="001A72D5"/>
    <w:rsid w:val="001B2A31"/>
    <w:rsid w:val="001B4185"/>
    <w:rsid w:val="001B5D58"/>
    <w:rsid w:val="001B624E"/>
    <w:rsid w:val="001B66BC"/>
    <w:rsid w:val="001B6982"/>
    <w:rsid w:val="001B6D2C"/>
    <w:rsid w:val="001B76AE"/>
    <w:rsid w:val="001B76C0"/>
    <w:rsid w:val="001C07D8"/>
    <w:rsid w:val="001C1754"/>
    <w:rsid w:val="001C24D4"/>
    <w:rsid w:val="001C3044"/>
    <w:rsid w:val="001C387D"/>
    <w:rsid w:val="001C55B7"/>
    <w:rsid w:val="001C6137"/>
    <w:rsid w:val="001D15D6"/>
    <w:rsid w:val="001D1B9D"/>
    <w:rsid w:val="001D2281"/>
    <w:rsid w:val="001D47BC"/>
    <w:rsid w:val="001D6584"/>
    <w:rsid w:val="001E045C"/>
    <w:rsid w:val="001E0E9B"/>
    <w:rsid w:val="001E1B2E"/>
    <w:rsid w:val="001E271B"/>
    <w:rsid w:val="001E39A9"/>
    <w:rsid w:val="001E46A4"/>
    <w:rsid w:val="001E50B5"/>
    <w:rsid w:val="001E582B"/>
    <w:rsid w:val="001E5E40"/>
    <w:rsid w:val="001E619D"/>
    <w:rsid w:val="001E666D"/>
    <w:rsid w:val="001E6D41"/>
    <w:rsid w:val="001E6D5B"/>
    <w:rsid w:val="001E6EAD"/>
    <w:rsid w:val="001E7104"/>
    <w:rsid w:val="001F051B"/>
    <w:rsid w:val="001F16DC"/>
    <w:rsid w:val="001F1CBB"/>
    <w:rsid w:val="001F2232"/>
    <w:rsid w:val="001F658A"/>
    <w:rsid w:val="001F6E6C"/>
    <w:rsid w:val="00200268"/>
    <w:rsid w:val="00203290"/>
    <w:rsid w:val="00205C27"/>
    <w:rsid w:val="00207710"/>
    <w:rsid w:val="002106C9"/>
    <w:rsid w:val="002114F2"/>
    <w:rsid w:val="002136D0"/>
    <w:rsid w:val="00213E18"/>
    <w:rsid w:val="00214147"/>
    <w:rsid w:val="002144DA"/>
    <w:rsid w:val="00214639"/>
    <w:rsid w:val="00214A95"/>
    <w:rsid w:val="00215C9F"/>
    <w:rsid w:val="0021610F"/>
    <w:rsid w:val="002162D3"/>
    <w:rsid w:val="00217067"/>
    <w:rsid w:val="00217A01"/>
    <w:rsid w:val="0022075C"/>
    <w:rsid w:val="00221016"/>
    <w:rsid w:val="0022154E"/>
    <w:rsid w:val="00221979"/>
    <w:rsid w:val="00221BF4"/>
    <w:rsid w:val="00221C0B"/>
    <w:rsid w:val="0022206B"/>
    <w:rsid w:val="00222440"/>
    <w:rsid w:val="002254F0"/>
    <w:rsid w:val="00225A89"/>
    <w:rsid w:val="00225B9F"/>
    <w:rsid w:val="0022658F"/>
    <w:rsid w:val="002272B1"/>
    <w:rsid w:val="002303FB"/>
    <w:rsid w:val="002307A7"/>
    <w:rsid w:val="00230D1D"/>
    <w:rsid w:val="00231796"/>
    <w:rsid w:val="00232A2E"/>
    <w:rsid w:val="00232F73"/>
    <w:rsid w:val="00233A25"/>
    <w:rsid w:val="00236438"/>
    <w:rsid w:val="00236DF6"/>
    <w:rsid w:val="00236F67"/>
    <w:rsid w:val="0024009D"/>
    <w:rsid w:val="002403F6"/>
    <w:rsid w:val="00242011"/>
    <w:rsid w:val="00242074"/>
    <w:rsid w:val="00243AC5"/>
    <w:rsid w:val="0024659E"/>
    <w:rsid w:val="00250601"/>
    <w:rsid w:val="0025157D"/>
    <w:rsid w:val="00251F1B"/>
    <w:rsid w:val="002527EE"/>
    <w:rsid w:val="002529C4"/>
    <w:rsid w:val="00252F10"/>
    <w:rsid w:val="002538C4"/>
    <w:rsid w:val="002551DD"/>
    <w:rsid w:val="00256E61"/>
    <w:rsid w:val="00260E12"/>
    <w:rsid w:val="00261DC5"/>
    <w:rsid w:val="00261F98"/>
    <w:rsid w:val="0026266B"/>
    <w:rsid w:val="002631F5"/>
    <w:rsid w:val="00264321"/>
    <w:rsid w:val="00264F88"/>
    <w:rsid w:val="0026707F"/>
    <w:rsid w:val="0027231F"/>
    <w:rsid w:val="00275363"/>
    <w:rsid w:val="00275B03"/>
    <w:rsid w:val="00275E66"/>
    <w:rsid w:val="00277F58"/>
    <w:rsid w:val="002805B3"/>
    <w:rsid w:val="00280660"/>
    <w:rsid w:val="00280893"/>
    <w:rsid w:val="002811F1"/>
    <w:rsid w:val="00281BFF"/>
    <w:rsid w:val="00282538"/>
    <w:rsid w:val="00282EA7"/>
    <w:rsid w:val="0028464D"/>
    <w:rsid w:val="00286FA3"/>
    <w:rsid w:val="002907D5"/>
    <w:rsid w:val="0029100C"/>
    <w:rsid w:val="00292B19"/>
    <w:rsid w:val="00292C80"/>
    <w:rsid w:val="00293787"/>
    <w:rsid w:val="0029692C"/>
    <w:rsid w:val="0029760E"/>
    <w:rsid w:val="00297D05"/>
    <w:rsid w:val="002A06AF"/>
    <w:rsid w:val="002A0B52"/>
    <w:rsid w:val="002A28DA"/>
    <w:rsid w:val="002A35E0"/>
    <w:rsid w:val="002A3DB3"/>
    <w:rsid w:val="002A40B3"/>
    <w:rsid w:val="002A4645"/>
    <w:rsid w:val="002A4863"/>
    <w:rsid w:val="002A4F48"/>
    <w:rsid w:val="002A704A"/>
    <w:rsid w:val="002B1E84"/>
    <w:rsid w:val="002B2E8F"/>
    <w:rsid w:val="002B302B"/>
    <w:rsid w:val="002B31D8"/>
    <w:rsid w:val="002B4BFD"/>
    <w:rsid w:val="002B4C7B"/>
    <w:rsid w:val="002B6406"/>
    <w:rsid w:val="002B68A6"/>
    <w:rsid w:val="002B7D42"/>
    <w:rsid w:val="002B7DFE"/>
    <w:rsid w:val="002C09AE"/>
    <w:rsid w:val="002C166B"/>
    <w:rsid w:val="002C1CBA"/>
    <w:rsid w:val="002C238B"/>
    <w:rsid w:val="002C2FC7"/>
    <w:rsid w:val="002C3083"/>
    <w:rsid w:val="002C34E2"/>
    <w:rsid w:val="002C397F"/>
    <w:rsid w:val="002C55CE"/>
    <w:rsid w:val="002C5951"/>
    <w:rsid w:val="002C5B4E"/>
    <w:rsid w:val="002C5D4B"/>
    <w:rsid w:val="002C7872"/>
    <w:rsid w:val="002C7A35"/>
    <w:rsid w:val="002D0904"/>
    <w:rsid w:val="002D38F5"/>
    <w:rsid w:val="002D3D93"/>
    <w:rsid w:val="002D470A"/>
    <w:rsid w:val="002D4C97"/>
    <w:rsid w:val="002D521F"/>
    <w:rsid w:val="002D523F"/>
    <w:rsid w:val="002D52D6"/>
    <w:rsid w:val="002D5710"/>
    <w:rsid w:val="002D5EDF"/>
    <w:rsid w:val="002D661C"/>
    <w:rsid w:val="002D7402"/>
    <w:rsid w:val="002D7A83"/>
    <w:rsid w:val="002D7B64"/>
    <w:rsid w:val="002E00AE"/>
    <w:rsid w:val="002E0F2D"/>
    <w:rsid w:val="002E3608"/>
    <w:rsid w:val="002E3F30"/>
    <w:rsid w:val="002E5694"/>
    <w:rsid w:val="002E61F6"/>
    <w:rsid w:val="002E6360"/>
    <w:rsid w:val="002E7489"/>
    <w:rsid w:val="002E7650"/>
    <w:rsid w:val="002E769B"/>
    <w:rsid w:val="002F10D1"/>
    <w:rsid w:val="002F4DC3"/>
    <w:rsid w:val="002F5580"/>
    <w:rsid w:val="002F5AE4"/>
    <w:rsid w:val="002F5B7A"/>
    <w:rsid w:val="002F5E2C"/>
    <w:rsid w:val="002F5F54"/>
    <w:rsid w:val="002F77DF"/>
    <w:rsid w:val="002F7B61"/>
    <w:rsid w:val="002F7D9C"/>
    <w:rsid w:val="00300844"/>
    <w:rsid w:val="00300B55"/>
    <w:rsid w:val="0030170D"/>
    <w:rsid w:val="00301BA1"/>
    <w:rsid w:val="00301BE8"/>
    <w:rsid w:val="00302A74"/>
    <w:rsid w:val="00303F3D"/>
    <w:rsid w:val="00304287"/>
    <w:rsid w:val="003047D5"/>
    <w:rsid w:val="00305134"/>
    <w:rsid w:val="00305FC1"/>
    <w:rsid w:val="003060E6"/>
    <w:rsid w:val="00306A2B"/>
    <w:rsid w:val="00307A95"/>
    <w:rsid w:val="0031079C"/>
    <w:rsid w:val="003111AC"/>
    <w:rsid w:val="00311520"/>
    <w:rsid w:val="00312E43"/>
    <w:rsid w:val="003142B3"/>
    <w:rsid w:val="00314CFA"/>
    <w:rsid w:val="00314F5F"/>
    <w:rsid w:val="00316C69"/>
    <w:rsid w:val="00317604"/>
    <w:rsid w:val="00320D16"/>
    <w:rsid w:val="0032135F"/>
    <w:rsid w:val="00322101"/>
    <w:rsid w:val="003230F5"/>
    <w:rsid w:val="00323499"/>
    <w:rsid w:val="003258C3"/>
    <w:rsid w:val="00325A29"/>
    <w:rsid w:val="0032602C"/>
    <w:rsid w:val="00327029"/>
    <w:rsid w:val="00327BE9"/>
    <w:rsid w:val="00332342"/>
    <w:rsid w:val="00334B75"/>
    <w:rsid w:val="00334F67"/>
    <w:rsid w:val="00335263"/>
    <w:rsid w:val="00335A0F"/>
    <w:rsid w:val="00336868"/>
    <w:rsid w:val="00342FEE"/>
    <w:rsid w:val="0034489C"/>
    <w:rsid w:val="00345575"/>
    <w:rsid w:val="00345711"/>
    <w:rsid w:val="003470AE"/>
    <w:rsid w:val="00352541"/>
    <w:rsid w:val="00353340"/>
    <w:rsid w:val="00353B66"/>
    <w:rsid w:val="00353DF1"/>
    <w:rsid w:val="00354C86"/>
    <w:rsid w:val="00354D12"/>
    <w:rsid w:val="00355D61"/>
    <w:rsid w:val="00355FB8"/>
    <w:rsid w:val="00357A6A"/>
    <w:rsid w:val="00357B79"/>
    <w:rsid w:val="0036101B"/>
    <w:rsid w:val="00361A9C"/>
    <w:rsid w:val="00362394"/>
    <w:rsid w:val="00362C86"/>
    <w:rsid w:val="003636FC"/>
    <w:rsid w:val="00364031"/>
    <w:rsid w:val="0036446A"/>
    <w:rsid w:val="00364503"/>
    <w:rsid w:val="00364B65"/>
    <w:rsid w:val="00365654"/>
    <w:rsid w:val="00370457"/>
    <w:rsid w:val="00370C18"/>
    <w:rsid w:val="003716FD"/>
    <w:rsid w:val="00371954"/>
    <w:rsid w:val="00372248"/>
    <w:rsid w:val="00373145"/>
    <w:rsid w:val="003742EE"/>
    <w:rsid w:val="003747B5"/>
    <w:rsid w:val="00374A38"/>
    <w:rsid w:val="00374AB1"/>
    <w:rsid w:val="00374F66"/>
    <w:rsid w:val="003753CF"/>
    <w:rsid w:val="003765BF"/>
    <w:rsid w:val="003766AD"/>
    <w:rsid w:val="003767EC"/>
    <w:rsid w:val="00380E4C"/>
    <w:rsid w:val="00381BA3"/>
    <w:rsid w:val="00381BE7"/>
    <w:rsid w:val="00382DCF"/>
    <w:rsid w:val="00384BA9"/>
    <w:rsid w:val="00386485"/>
    <w:rsid w:val="00387492"/>
    <w:rsid w:val="00387E52"/>
    <w:rsid w:val="00390054"/>
    <w:rsid w:val="00390607"/>
    <w:rsid w:val="00390700"/>
    <w:rsid w:val="003914BA"/>
    <w:rsid w:val="0039211C"/>
    <w:rsid w:val="00392FCA"/>
    <w:rsid w:val="00394BE1"/>
    <w:rsid w:val="003950C4"/>
    <w:rsid w:val="00397A3C"/>
    <w:rsid w:val="003A24F7"/>
    <w:rsid w:val="003A309E"/>
    <w:rsid w:val="003A42A2"/>
    <w:rsid w:val="003A5264"/>
    <w:rsid w:val="003A6BD2"/>
    <w:rsid w:val="003A775A"/>
    <w:rsid w:val="003A7DD4"/>
    <w:rsid w:val="003B02FB"/>
    <w:rsid w:val="003B1D15"/>
    <w:rsid w:val="003B2974"/>
    <w:rsid w:val="003B29CA"/>
    <w:rsid w:val="003B2B09"/>
    <w:rsid w:val="003B2C5C"/>
    <w:rsid w:val="003B3AD8"/>
    <w:rsid w:val="003B44FB"/>
    <w:rsid w:val="003B46F0"/>
    <w:rsid w:val="003B6BA4"/>
    <w:rsid w:val="003B70FF"/>
    <w:rsid w:val="003B71A0"/>
    <w:rsid w:val="003B741E"/>
    <w:rsid w:val="003C032F"/>
    <w:rsid w:val="003C1259"/>
    <w:rsid w:val="003C2881"/>
    <w:rsid w:val="003C51C8"/>
    <w:rsid w:val="003C5466"/>
    <w:rsid w:val="003C553D"/>
    <w:rsid w:val="003C7153"/>
    <w:rsid w:val="003D04E8"/>
    <w:rsid w:val="003D0E77"/>
    <w:rsid w:val="003D110C"/>
    <w:rsid w:val="003D2B62"/>
    <w:rsid w:val="003D45E7"/>
    <w:rsid w:val="003D5C4B"/>
    <w:rsid w:val="003D6AF3"/>
    <w:rsid w:val="003E00D5"/>
    <w:rsid w:val="003E0EDF"/>
    <w:rsid w:val="003E13C8"/>
    <w:rsid w:val="003E260B"/>
    <w:rsid w:val="003E3212"/>
    <w:rsid w:val="003E4981"/>
    <w:rsid w:val="003E641D"/>
    <w:rsid w:val="003E6600"/>
    <w:rsid w:val="003E79E2"/>
    <w:rsid w:val="003E7C54"/>
    <w:rsid w:val="003F038A"/>
    <w:rsid w:val="003F040F"/>
    <w:rsid w:val="003F0711"/>
    <w:rsid w:val="003F134A"/>
    <w:rsid w:val="003F2B8F"/>
    <w:rsid w:val="003F341E"/>
    <w:rsid w:val="003F4039"/>
    <w:rsid w:val="003F40A5"/>
    <w:rsid w:val="003F4863"/>
    <w:rsid w:val="003F5B1B"/>
    <w:rsid w:val="003F60E0"/>
    <w:rsid w:val="003F7955"/>
    <w:rsid w:val="003F79AF"/>
    <w:rsid w:val="00400444"/>
    <w:rsid w:val="00400C10"/>
    <w:rsid w:val="00401993"/>
    <w:rsid w:val="00403A2D"/>
    <w:rsid w:val="00403C91"/>
    <w:rsid w:val="004043BC"/>
    <w:rsid w:val="004046C3"/>
    <w:rsid w:val="004057F2"/>
    <w:rsid w:val="00405E0A"/>
    <w:rsid w:val="00406358"/>
    <w:rsid w:val="00407BA7"/>
    <w:rsid w:val="00407E3C"/>
    <w:rsid w:val="00410E95"/>
    <w:rsid w:val="0041135B"/>
    <w:rsid w:val="004141E4"/>
    <w:rsid w:val="00414C5B"/>
    <w:rsid w:val="0041737E"/>
    <w:rsid w:val="0041755E"/>
    <w:rsid w:val="004206C7"/>
    <w:rsid w:val="00420F14"/>
    <w:rsid w:val="00421D47"/>
    <w:rsid w:val="00422102"/>
    <w:rsid w:val="0042297F"/>
    <w:rsid w:val="00424119"/>
    <w:rsid w:val="00425EA0"/>
    <w:rsid w:val="0042720C"/>
    <w:rsid w:val="00432018"/>
    <w:rsid w:val="00433152"/>
    <w:rsid w:val="00433935"/>
    <w:rsid w:val="00433C76"/>
    <w:rsid w:val="00433F00"/>
    <w:rsid w:val="00434344"/>
    <w:rsid w:val="00434494"/>
    <w:rsid w:val="004349E0"/>
    <w:rsid w:val="00435DA6"/>
    <w:rsid w:val="004360AC"/>
    <w:rsid w:val="0043685F"/>
    <w:rsid w:val="00440C3B"/>
    <w:rsid w:val="00442437"/>
    <w:rsid w:val="0044310F"/>
    <w:rsid w:val="00444B20"/>
    <w:rsid w:val="00445400"/>
    <w:rsid w:val="00445BBF"/>
    <w:rsid w:val="00447277"/>
    <w:rsid w:val="00447DA8"/>
    <w:rsid w:val="00453D3E"/>
    <w:rsid w:val="00454005"/>
    <w:rsid w:val="004541BF"/>
    <w:rsid w:val="00455281"/>
    <w:rsid w:val="0045673E"/>
    <w:rsid w:val="004569CB"/>
    <w:rsid w:val="00457BFA"/>
    <w:rsid w:val="004605B3"/>
    <w:rsid w:val="004612A7"/>
    <w:rsid w:val="004613D8"/>
    <w:rsid w:val="004624C0"/>
    <w:rsid w:val="00466294"/>
    <w:rsid w:val="00467056"/>
    <w:rsid w:val="004709C9"/>
    <w:rsid w:val="00471558"/>
    <w:rsid w:val="00473ABE"/>
    <w:rsid w:val="00473F25"/>
    <w:rsid w:val="00475736"/>
    <w:rsid w:val="004761F8"/>
    <w:rsid w:val="004766B1"/>
    <w:rsid w:val="0047694A"/>
    <w:rsid w:val="00477879"/>
    <w:rsid w:val="00477A17"/>
    <w:rsid w:val="004800C0"/>
    <w:rsid w:val="0048072A"/>
    <w:rsid w:val="00480885"/>
    <w:rsid w:val="00480FB0"/>
    <w:rsid w:val="00481336"/>
    <w:rsid w:val="004814E8"/>
    <w:rsid w:val="00482C4A"/>
    <w:rsid w:val="00483136"/>
    <w:rsid w:val="00484D18"/>
    <w:rsid w:val="0048670C"/>
    <w:rsid w:val="00486C84"/>
    <w:rsid w:val="004873BA"/>
    <w:rsid w:val="00487EFC"/>
    <w:rsid w:val="0049214E"/>
    <w:rsid w:val="004933FA"/>
    <w:rsid w:val="0049425E"/>
    <w:rsid w:val="0049428F"/>
    <w:rsid w:val="004960D6"/>
    <w:rsid w:val="004967C6"/>
    <w:rsid w:val="0049778A"/>
    <w:rsid w:val="004977A9"/>
    <w:rsid w:val="004A06AC"/>
    <w:rsid w:val="004A0C29"/>
    <w:rsid w:val="004A5022"/>
    <w:rsid w:val="004A54BE"/>
    <w:rsid w:val="004A5716"/>
    <w:rsid w:val="004A5885"/>
    <w:rsid w:val="004A7D39"/>
    <w:rsid w:val="004B02A6"/>
    <w:rsid w:val="004B135B"/>
    <w:rsid w:val="004B409F"/>
    <w:rsid w:val="004B41B4"/>
    <w:rsid w:val="004B47B8"/>
    <w:rsid w:val="004B4CA7"/>
    <w:rsid w:val="004B4ED5"/>
    <w:rsid w:val="004B7311"/>
    <w:rsid w:val="004B7542"/>
    <w:rsid w:val="004B7606"/>
    <w:rsid w:val="004C02EA"/>
    <w:rsid w:val="004C231C"/>
    <w:rsid w:val="004C3399"/>
    <w:rsid w:val="004C47BD"/>
    <w:rsid w:val="004C5B22"/>
    <w:rsid w:val="004C60D3"/>
    <w:rsid w:val="004C76A5"/>
    <w:rsid w:val="004D15ED"/>
    <w:rsid w:val="004D1961"/>
    <w:rsid w:val="004D1E46"/>
    <w:rsid w:val="004D278C"/>
    <w:rsid w:val="004D3237"/>
    <w:rsid w:val="004D3B57"/>
    <w:rsid w:val="004D5BF9"/>
    <w:rsid w:val="004E0889"/>
    <w:rsid w:val="004E1DF3"/>
    <w:rsid w:val="004E1E6C"/>
    <w:rsid w:val="004E1FF4"/>
    <w:rsid w:val="004E343A"/>
    <w:rsid w:val="004E3D8D"/>
    <w:rsid w:val="004E5311"/>
    <w:rsid w:val="004E5C7F"/>
    <w:rsid w:val="004E6A2B"/>
    <w:rsid w:val="004E710E"/>
    <w:rsid w:val="004E7B6E"/>
    <w:rsid w:val="004E7DC5"/>
    <w:rsid w:val="004F043E"/>
    <w:rsid w:val="004F083A"/>
    <w:rsid w:val="004F1306"/>
    <w:rsid w:val="004F20BE"/>
    <w:rsid w:val="004F336E"/>
    <w:rsid w:val="004F421E"/>
    <w:rsid w:val="004F44BF"/>
    <w:rsid w:val="004F4510"/>
    <w:rsid w:val="004F5CE0"/>
    <w:rsid w:val="004F6201"/>
    <w:rsid w:val="004F694B"/>
    <w:rsid w:val="00500294"/>
    <w:rsid w:val="005038B9"/>
    <w:rsid w:val="005038DC"/>
    <w:rsid w:val="0050482E"/>
    <w:rsid w:val="00506A55"/>
    <w:rsid w:val="00506CDE"/>
    <w:rsid w:val="00506FBD"/>
    <w:rsid w:val="00510569"/>
    <w:rsid w:val="00510679"/>
    <w:rsid w:val="005113B3"/>
    <w:rsid w:val="005115E5"/>
    <w:rsid w:val="00511DFB"/>
    <w:rsid w:val="005129B1"/>
    <w:rsid w:val="00512D28"/>
    <w:rsid w:val="00512D89"/>
    <w:rsid w:val="005130E2"/>
    <w:rsid w:val="00513B66"/>
    <w:rsid w:val="00513F7C"/>
    <w:rsid w:val="00514BB0"/>
    <w:rsid w:val="00514F97"/>
    <w:rsid w:val="005150FA"/>
    <w:rsid w:val="00515810"/>
    <w:rsid w:val="0051582B"/>
    <w:rsid w:val="00520628"/>
    <w:rsid w:val="00520941"/>
    <w:rsid w:val="00520F40"/>
    <w:rsid w:val="005233D4"/>
    <w:rsid w:val="0052485F"/>
    <w:rsid w:val="0052600C"/>
    <w:rsid w:val="00526A6D"/>
    <w:rsid w:val="0053345E"/>
    <w:rsid w:val="00534A98"/>
    <w:rsid w:val="00534C3C"/>
    <w:rsid w:val="0053611F"/>
    <w:rsid w:val="00536C89"/>
    <w:rsid w:val="00536F4F"/>
    <w:rsid w:val="005405FD"/>
    <w:rsid w:val="005406D6"/>
    <w:rsid w:val="0054115C"/>
    <w:rsid w:val="005414EA"/>
    <w:rsid w:val="0054179E"/>
    <w:rsid w:val="00543472"/>
    <w:rsid w:val="005446CE"/>
    <w:rsid w:val="00544A4B"/>
    <w:rsid w:val="00545272"/>
    <w:rsid w:val="0054684C"/>
    <w:rsid w:val="00546E32"/>
    <w:rsid w:val="005475CB"/>
    <w:rsid w:val="0055001B"/>
    <w:rsid w:val="005510B3"/>
    <w:rsid w:val="00551EC3"/>
    <w:rsid w:val="00552893"/>
    <w:rsid w:val="005538C8"/>
    <w:rsid w:val="00553907"/>
    <w:rsid w:val="00554686"/>
    <w:rsid w:val="005547DF"/>
    <w:rsid w:val="00555765"/>
    <w:rsid w:val="005559FC"/>
    <w:rsid w:val="00556798"/>
    <w:rsid w:val="005568DE"/>
    <w:rsid w:val="00556F17"/>
    <w:rsid w:val="005600BB"/>
    <w:rsid w:val="00560212"/>
    <w:rsid w:val="005603AA"/>
    <w:rsid w:val="005620F3"/>
    <w:rsid w:val="00563C3E"/>
    <w:rsid w:val="005642E9"/>
    <w:rsid w:val="00566748"/>
    <w:rsid w:val="00567308"/>
    <w:rsid w:val="00570444"/>
    <w:rsid w:val="00570EB3"/>
    <w:rsid w:val="0057255B"/>
    <w:rsid w:val="00572868"/>
    <w:rsid w:val="00572B26"/>
    <w:rsid w:val="005740AE"/>
    <w:rsid w:val="00574A60"/>
    <w:rsid w:val="00576901"/>
    <w:rsid w:val="00576F78"/>
    <w:rsid w:val="00580A2E"/>
    <w:rsid w:val="005812D3"/>
    <w:rsid w:val="0058281F"/>
    <w:rsid w:val="0058320D"/>
    <w:rsid w:val="00583E72"/>
    <w:rsid w:val="00584571"/>
    <w:rsid w:val="00584A42"/>
    <w:rsid w:val="00584BFC"/>
    <w:rsid w:val="00584F96"/>
    <w:rsid w:val="00585359"/>
    <w:rsid w:val="005860F3"/>
    <w:rsid w:val="005864D4"/>
    <w:rsid w:val="005878D2"/>
    <w:rsid w:val="0059006E"/>
    <w:rsid w:val="00590234"/>
    <w:rsid w:val="0059101B"/>
    <w:rsid w:val="00593349"/>
    <w:rsid w:val="00593426"/>
    <w:rsid w:val="005936DC"/>
    <w:rsid w:val="00594B1F"/>
    <w:rsid w:val="00595381"/>
    <w:rsid w:val="0059756F"/>
    <w:rsid w:val="005A0223"/>
    <w:rsid w:val="005A0DE5"/>
    <w:rsid w:val="005A1B88"/>
    <w:rsid w:val="005A20B5"/>
    <w:rsid w:val="005A24A4"/>
    <w:rsid w:val="005A3686"/>
    <w:rsid w:val="005A4543"/>
    <w:rsid w:val="005A49AB"/>
    <w:rsid w:val="005A4DC4"/>
    <w:rsid w:val="005A5084"/>
    <w:rsid w:val="005A515A"/>
    <w:rsid w:val="005A58BC"/>
    <w:rsid w:val="005A5D44"/>
    <w:rsid w:val="005A6922"/>
    <w:rsid w:val="005A760E"/>
    <w:rsid w:val="005A7F8B"/>
    <w:rsid w:val="005B0016"/>
    <w:rsid w:val="005B12B4"/>
    <w:rsid w:val="005B12E0"/>
    <w:rsid w:val="005B2C06"/>
    <w:rsid w:val="005B2F2F"/>
    <w:rsid w:val="005B31B2"/>
    <w:rsid w:val="005B332F"/>
    <w:rsid w:val="005B3E45"/>
    <w:rsid w:val="005B6887"/>
    <w:rsid w:val="005C1D56"/>
    <w:rsid w:val="005C205E"/>
    <w:rsid w:val="005C25D3"/>
    <w:rsid w:val="005C40DE"/>
    <w:rsid w:val="005C4674"/>
    <w:rsid w:val="005C4A5A"/>
    <w:rsid w:val="005C5B81"/>
    <w:rsid w:val="005C5C28"/>
    <w:rsid w:val="005C6FA4"/>
    <w:rsid w:val="005C7E8B"/>
    <w:rsid w:val="005D08E7"/>
    <w:rsid w:val="005D0D38"/>
    <w:rsid w:val="005D3145"/>
    <w:rsid w:val="005D31BC"/>
    <w:rsid w:val="005D3D73"/>
    <w:rsid w:val="005D520E"/>
    <w:rsid w:val="005D60D3"/>
    <w:rsid w:val="005D782C"/>
    <w:rsid w:val="005E084D"/>
    <w:rsid w:val="005E085B"/>
    <w:rsid w:val="005E1082"/>
    <w:rsid w:val="005E126C"/>
    <w:rsid w:val="005E19E6"/>
    <w:rsid w:val="005E1DA7"/>
    <w:rsid w:val="005E2038"/>
    <w:rsid w:val="005E2F9D"/>
    <w:rsid w:val="005E354B"/>
    <w:rsid w:val="005E3EDD"/>
    <w:rsid w:val="005E3F1D"/>
    <w:rsid w:val="005E3F35"/>
    <w:rsid w:val="005E4242"/>
    <w:rsid w:val="005E6B54"/>
    <w:rsid w:val="005E776A"/>
    <w:rsid w:val="005E7AE3"/>
    <w:rsid w:val="005F0681"/>
    <w:rsid w:val="005F1167"/>
    <w:rsid w:val="005F141D"/>
    <w:rsid w:val="005F465B"/>
    <w:rsid w:val="005F625A"/>
    <w:rsid w:val="005F648B"/>
    <w:rsid w:val="005F6799"/>
    <w:rsid w:val="005F695B"/>
    <w:rsid w:val="005F75AB"/>
    <w:rsid w:val="00600BAC"/>
    <w:rsid w:val="00600CEA"/>
    <w:rsid w:val="0060292D"/>
    <w:rsid w:val="006032FB"/>
    <w:rsid w:val="00604BE4"/>
    <w:rsid w:val="0060575A"/>
    <w:rsid w:val="00605798"/>
    <w:rsid w:val="006065BA"/>
    <w:rsid w:val="00607292"/>
    <w:rsid w:val="006110B4"/>
    <w:rsid w:val="0061119B"/>
    <w:rsid w:val="00612CBE"/>
    <w:rsid w:val="0061373B"/>
    <w:rsid w:val="00613C34"/>
    <w:rsid w:val="00613EFD"/>
    <w:rsid w:val="00614569"/>
    <w:rsid w:val="00615943"/>
    <w:rsid w:val="0061730A"/>
    <w:rsid w:val="00620E8E"/>
    <w:rsid w:val="00620F8E"/>
    <w:rsid w:val="00621C38"/>
    <w:rsid w:val="006229BD"/>
    <w:rsid w:val="0062351E"/>
    <w:rsid w:val="00624B41"/>
    <w:rsid w:val="0062566C"/>
    <w:rsid w:val="00625F1D"/>
    <w:rsid w:val="006271AF"/>
    <w:rsid w:val="00632165"/>
    <w:rsid w:val="0063243D"/>
    <w:rsid w:val="00634B6C"/>
    <w:rsid w:val="0063511D"/>
    <w:rsid w:val="0063585E"/>
    <w:rsid w:val="00635BAD"/>
    <w:rsid w:val="00636839"/>
    <w:rsid w:val="006376B8"/>
    <w:rsid w:val="00637A7C"/>
    <w:rsid w:val="00637D18"/>
    <w:rsid w:val="00640174"/>
    <w:rsid w:val="00643BDE"/>
    <w:rsid w:val="0064454E"/>
    <w:rsid w:val="006450B2"/>
    <w:rsid w:val="0064531F"/>
    <w:rsid w:val="006468A5"/>
    <w:rsid w:val="00646C4D"/>
    <w:rsid w:val="0064700C"/>
    <w:rsid w:val="0065084D"/>
    <w:rsid w:val="00650E97"/>
    <w:rsid w:val="00653517"/>
    <w:rsid w:val="006535D9"/>
    <w:rsid w:val="00653D0F"/>
    <w:rsid w:val="006541FB"/>
    <w:rsid w:val="006545CE"/>
    <w:rsid w:val="00654A98"/>
    <w:rsid w:val="006560A6"/>
    <w:rsid w:val="006562E4"/>
    <w:rsid w:val="00656A72"/>
    <w:rsid w:val="00657707"/>
    <w:rsid w:val="00661A2B"/>
    <w:rsid w:val="00663169"/>
    <w:rsid w:val="00664D62"/>
    <w:rsid w:val="0067027E"/>
    <w:rsid w:val="00670972"/>
    <w:rsid w:val="00670B7C"/>
    <w:rsid w:val="00670E76"/>
    <w:rsid w:val="006721D5"/>
    <w:rsid w:val="00672AA4"/>
    <w:rsid w:val="00673281"/>
    <w:rsid w:val="006745B3"/>
    <w:rsid w:val="00674999"/>
    <w:rsid w:val="00675C72"/>
    <w:rsid w:val="006762BE"/>
    <w:rsid w:val="00676B2A"/>
    <w:rsid w:val="00677184"/>
    <w:rsid w:val="00677327"/>
    <w:rsid w:val="00677951"/>
    <w:rsid w:val="00681547"/>
    <w:rsid w:val="00681605"/>
    <w:rsid w:val="00681720"/>
    <w:rsid w:val="0068226F"/>
    <w:rsid w:val="006833D3"/>
    <w:rsid w:val="006842B9"/>
    <w:rsid w:val="00684673"/>
    <w:rsid w:val="00685CD2"/>
    <w:rsid w:val="00685DF1"/>
    <w:rsid w:val="00685F35"/>
    <w:rsid w:val="00691009"/>
    <w:rsid w:val="00691CA8"/>
    <w:rsid w:val="0069308A"/>
    <w:rsid w:val="00693987"/>
    <w:rsid w:val="006945B6"/>
    <w:rsid w:val="006949EF"/>
    <w:rsid w:val="00695B6A"/>
    <w:rsid w:val="00695E89"/>
    <w:rsid w:val="00696AAC"/>
    <w:rsid w:val="006A143E"/>
    <w:rsid w:val="006A1BC1"/>
    <w:rsid w:val="006A2445"/>
    <w:rsid w:val="006A33B4"/>
    <w:rsid w:val="006A3442"/>
    <w:rsid w:val="006A507B"/>
    <w:rsid w:val="006A5540"/>
    <w:rsid w:val="006A618F"/>
    <w:rsid w:val="006A61D3"/>
    <w:rsid w:val="006A765C"/>
    <w:rsid w:val="006B0EBE"/>
    <w:rsid w:val="006B0EC5"/>
    <w:rsid w:val="006B1AA1"/>
    <w:rsid w:val="006B1F9D"/>
    <w:rsid w:val="006B4147"/>
    <w:rsid w:val="006B4178"/>
    <w:rsid w:val="006B4C94"/>
    <w:rsid w:val="006B6D7B"/>
    <w:rsid w:val="006B75BB"/>
    <w:rsid w:val="006C04E6"/>
    <w:rsid w:val="006C060E"/>
    <w:rsid w:val="006C0A3A"/>
    <w:rsid w:val="006C1976"/>
    <w:rsid w:val="006C2D3B"/>
    <w:rsid w:val="006C33EF"/>
    <w:rsid w:val="006C33F1"/>
    <w:rsid w:val="006C4503"/>
    <w:rsid w:val="006C464D"/>
    <w:rsid w:val="006C4FC1"/>
    <w:rsid w:val="006C5047"/>
    <w:rsid w:val="006C63BC"/>
    <w:rsid w:val="006D0988"/>
    <w:rsid w:val="006D0A08"/>
    <w:rsid w:val="006D0FF1"/>
    <w:rsid w:val="006D1804"/>
    <w:rsid w:val="006D18E0"/>
    <w:rsid w:val="006D1D64"/>
    <w:rsid w:val="006D1E4C"/>
    <w:rsid w:val="006D2AD4"/>
    <w:rsid w:val="006D3C64"/>
    <w:rsid w:val="006D591D"/>
    <w:rsid w:val="006D5D94"/>
    <w:rsid w:val="006D62FA"/>
    <w:rsid w:val="006D6FF7"/>
    <w:rsid w:val="006D79DF"/>
    <w:rsid w:val="006E0669"/>
    <w:rsid w:val="006E1C13"/>
    <w:rsid w:val="006E23B2"/>
    <w:rsid w:val="006E27F7"/>
    <w:rsid w:val="006E52F0"/>
    <w:rsid w:val="006E7293"/>
    <w:rsid w:val="006F0882"/>
    <w:rsid w:val="006F202C"/>
    <w:rsid w:val="006F2273"/>
    <w:rsid w:val="006F2291"/>
    <w:rsid w:val="006F2C50"/>
    <w:rsid w:val="006F62B3"/>
    <w:rsid w:val="006F78C3"/>
    <w:rsid w:val="006F7BFC"/>
    <w:rsid w:val="007017A3"/>
    <w:rsid w:val="00701AF0"/>
    <w:rsid w:val="007021F3"/>
    <w:rsid w:val="00702253"/>
    <w:rsid w:val="007033F7"/>
    <w:rsid w:val="00703D0C"/>
    <w:rsid w:val="00704706"/>
    <w:rsid w:val="007048E3"/>
    <w:rsid w:val="0070510C"/>
    <w:rsid w:val="00706643"/>
    <w:rsid w:val="00706D78"/>
    <w:rsid w:val="007076EB"/>
    <w:rsid w:val="00707D49"/>
    <w:rsid w:val="00707F84"/>
    <w:rsid w:val="007100FF"/>
    <w:rsid w:val="007104D5"/>
    <w:rsid w:val="00711D6A"/>
    <w:rsid w:val="00711FC6"/>
    <w:rsid w:val="00712703"/>
    <w:rsid w:val="00712B26"/>
    <w:rsid w:val="00721B63"/>
    <w:rsid w:val="00724579"/>
    <w:rsid w:val="00724CFC"/>
    <w:rsid w:val="007251A8"/>
    <w:rsid w:val="00725714"/>
    <w:rsid w:val="00725FC6"/>
    <w:rsid w:val="0072694C"/>
    <w:rsid w:val="00726FDF"/>
    <w:rsid w:val="007270C3"/>
    <w:rsid w:val="0072732A"/>
    <w:rsid w:val="0072751D"/>
    <w:rsid w:val="00727E0C"/>
    <w:rsid w:val="00730B5D"/>
    <w:rsid w:val="0073146A"/>
    <w:rsid w:val="00732566"/>
    <w:rsid w:val="007331E3"/>
    <w:rsid w:val="0073378E"/>
    <w:rsid w:val="007340CA"/>
    <w:rsid w:val="007343FF"/>
    <w:rsid w:val="00735997"/>
    <w:rsid w:val="00735E0F"/>
    <w:rsid w:val="007362DB"/>
    <w:rsid w:val="00736BA0"/>
    <w:rsid w:val="00737155"/>
    <w:rsid w:val="007416D8"/>
    <w:rsid w:val="00742704"/>
    <w:rsid w:val="00742C2A"/>
    <w:rsid w:val="00743674"/>
    <w:rsid w:val="0074383D"/>
    <w:rsid w:val="00743F03"/>
    <w:rsid w:val="00745932"/>
    <w:rsid w:val="007459DA"/>
    <w:rsid w:val="00746184"/>
    <w:rsid w:val="0074689A"/>
    <w:rsid w:val="007469E9"/>
    <w:rsid w:val="007478E5"/>
    <w:rsid w:val="00747DBE"/>
    <w:rsid w:val="007503A0"/>
    <w:rsid w:val="00750585"/>
    <w:rsid w:val="0075080B"/>
    <w:rsid w:val="00751757"/>
    <w:rsid w:val="00752738"/>
    <w:rsid w:val="00752B7D"/>
    <w:rsid w:val="00757C1B"/>
    <w:rsid w:val="007602DF"/>
    <w:rsid w:val="0076307A"/>
    <w:rsid w:val="0076348D"/>
    <w:rsid w:val="007644CF"/>
    <w:rsid w:val="007649D3"/>
    <w:rsid w:val="00765059"/>
    <w:rsid w:val="00765924"/>
    <w:rsid w:val="007669BE"/>
    <w:rsid w:val="0076705F"/>
    <w:rsid w:val="00770035"/>
    <w:rsid w:val="00770101"/>
    <w:rsid w:val="00770341"/>
    <w:rsid w:val="00770E2A"/>
    <w:rsid w:val="007733F8"/>
    <w:rsid w:val="007739D4"/>
    <w:rsid w:val="00773B82"/>
    <w:rsid w:val="00773CC2"/>
    <w:rsid w:val="00773DA5"/>
    <w:rsid w:val="00775A21"/>
    <w:rsid w:val="00775F33"/>
    <w:rsid w:val="00776368"/>
    <w:rsid w:val="00776704"/>
    <w:rsid w:val="00776916"/>
    <w:rsid w:val="00776E4B"/>
    <w:rsid w:val="007823F5"/>
    <w:rsid w:val="007826B6"/>
    <w:rsid w:val="00783100"/>
    <w:rsid w:val="00783176"/>
    <w:rsid w:val="00783F50"/>
    <w:rsid w:val="00784AF1"/>
    <w:rsid w:val="00785CB5"/>
    <w:rsid w:val="007861AB"/>
    <w:rsid w:val="0078679E"/>
    <w:rsid w:val="00786A08"/>
    <w:rsid w:val="007878B6"/>
    <w:rsid w:val="007901AB"/>
    <w:rsid w:val="0079186A"/>
    <w:rsid w:val="007928AF"/>
    <w:rsid w:val="00793E87"/>
    <w:rsid w:val="007946E6"/>
    <w:rsid w:val="00794FCA"/>
    <w:rsid w:val="007952C1"/>
    <w:rsid w:val="0079631D"/>
    <w:rsid w:val="007972BF"/>
    <w:rsid w:val="007A2212"/>
    <w:rsid w:val="007A493E"/>
    <w:rsid w:val="007A4946"/>
    <w:rsid w:val="007A4CA7"/>
    <w:rsid w:val="007A4E20"/>
    <w:rsid w:val="007A5177"/>
    <w:rsid w:val="007A6352"/>
    <w:rsid w:val="007A7401"/>
    <w:rsid w:val="007B0EBD"/>
    <w:rsid w:val="007B159A"/>
    <w:rsid w:val="007B170A"/>
    <w:rsid w:val="007B1AC7"/>
    <w:rsid w:val="007B3377"/>
    <w:rsid w:val="007B37E1"/>
    <w:rsid w:val="007B430E"/>
    <w:rsid w:val="007B4366"/>
    <w:rsid w:val="007B46FB"/>
    <w:rsid w:val="007B5444"/>
    <w:rsid w:val="007B578C"/>
    <w:rsid w:val="007B689A"/>
    <w:rsid w:val="007B75A9"/>
    <w:rsid w:val="007C01AD"/>
    <w:rsid w:val="007C08BA"/>
    <w:rsid w:val="007C0F44"/>
    <w:rsid w:val="007C51A9"/>
    <w:rsid w:val="007C53A1"/>
    <w:rsid w:val="007C692D"/>
    <w:rsid w:val="007C6C08"/>
    <w:rsid w:val="007C7505"/>
    <w:rsid w:val="007C75F9"/>
    <w:rsid w:val="007D04E6"/>
    <w:rsid w:val="007D1101"/>
    <w:rsid w:val="007D1918"/>
    <w:rsid w:val="007D307E"/>
    <w:rsid w:val="007D3697"/>
    <w:rsid w:val="007D5874"/>
    <w:rsid w:val="007D5B16"/>
    <w:rsid w:val="007D5E06"/>
    <w:rsid w:val="007D6362"/>
    <w:rsid w:val="007D67A5"/>
    <w:rsid w:val="007E00C6"/>
    <w:rsid w:val="007E3E0C"/>
    <w:rsid w:val="007E4677"/>
    <w:rsid w:val="007E47D7"/>
    <w:rsid w:val="007E60A1"/>
    <w:rsid w:val="007E7821"/>
    <w:rsid w:val="007E7DC8"/>
    <w:rsid w:val="007E7E69"/>
    <w:rsid w:val="007E7EB6"/>
    <w:rsid w:val="007F02D8"/>
    <w:rsid w:val="007F0C31"/>
    <w:rsid w:val="007F119E"/>
    <w:rsid w:val="007F1E5A"/>
    <w:rsid w:val="007F2678"/>
    <w:rsid w:val="007F339F"/>
    <w:rsid w:val="007F4A7C"/>
    <w:rsid w:val="007F582D"/>
    <w:rsid w:val="007F5BA9"/>
    <w:rsid w:val="007F5D94"/>
    <w:rsid w:val="007F78CD"/>
    <w:rsid w:val="0080090D"/>
    <w:rsid w:val="00800B6D"/>
    <w:rsid w:val="00802129"/>
    <w:rsid w:val="008021DA"/>
    <w:rsid w:val="008023DB"/>
    <w:rsid w:val="0080278D"/>
    <w:rsid w:val="00802AB5"/>
    <w:rsid w:val="00802E9B"/>
    <w:rsid w:val="008036DD"/>
    <w:rsid w:val="00804430"/>
    <w:rsid w:val="00804B96"/>
    <w:rsid w:val="0080577B"/>
    <w:rsid w:val="00806B15"/>
    <w:rsid w:val="0080769D"/>
    <w:rsid w:val="00812CE2"/>
    <w:rsid w:val="00813030"/>
    <w:rsid w:val="00814AB6"/>
    <w:rsid w:val="00815C16"/>
    <w:rsid w:val="0081634C"/>
    <w:rsid w:val="00817E00"/>
    <w:rsid w:val="00820BCC"/>
    <w:rsid w:val="00821156"/>
    <w:rsid w:val="00821692"/>
    <w:rsid w:val="00822025"/>
    <w:rsid w:val="00823C53"/>
    <w:rsid w:val="0082453A"/>
    <w:rsid w:val="00825EE5"/>
    <w:rsid w:val="00826FC3"/>
    <w:rsid w:val="00827AFC"/>
    <w:rsid w:val="0083013C"/>
    <w:rsid w:val="00830486"/>
    <w:rsid w:val="00830751"/>
    <w:rsid w:val="00831811"/>
    <w:rsid w:val="0083299B"/>
    <w:rsid w:val="008338A1"/>
    <w:rsid w:val="0083514A"/>
    <w:rsid w:val="008369ED"/>
    <w:rsid w:val="00840348"/>
    <w:rsid w:val="00841B7D"/>
    <w:rsid w:val="0084273B"/>
    <w:rsid w:val="00842B81"/>
    <w:rsid w:val="0084344E"/>
    <w:rsid w:val="00844036"/>
    <w:rsid w:val="00844091"/>
    <w:rsid w:val="008440B9"/>
    <w:rsid w:val="00844C92"/>
    <w:rsid w:val="008465C8"/>
    <w:rsid w:val="008471E7"/>
    <w:rsid w:val="00847E25"/>
    <w:rsid w:val="0085049F"/>
    <w:rsid w:val="0085057B"/>
    <w:rsid w:val="00850F9A"/>
    <w:rsid w:val="00852D34"/>
    <w:rsid w:val="00854B32"/>
    <w:rsid w:val="00854EAB"/>
    <w:rsid w:val="008553CD"/>
    <w:rsid w:val="00855B76"/>
    <w:rsid w:val="00856BED"/>
    <w:rsid w:val="00856D1A"/>
    <w:rsid w:val="00857018"/>
    <w:rsid w:val="00857268"/>
    <w:rsid w:val="00860CD1"/>
    <w:rsid w:val="00867233"/>
    <w:rsid w:val="00867772"/>
    <w:rsid w:val="008706A1"/>
    <w:rsid w:val="00871BEF"/>
    <w:rsid w:val="008746ED"/>
    <w:rsid w:val="00875B89"/>
    <w:rsid w:val="008768C1"/>
    <w:rsid w:val="00877B50"/>
    <w:rsid w:val="00880585"/>
    <w:rsid w:val="00880E49"/>
    <w:rsid w:val="008815D2"/>
    <w:rsid w:val="00883FBD"/>
    <w:rsid w:val="008843A1"/>
    <w:rsid w:val="008843E1"/>
    <w:rsid w:val="00884A27"/>
    <w:rsid w:val="00884F9D"/>
    <w:rsid w:val="00885A6A"/>
    <w:rsid w:val="00886204"/>
    <w:rsid w:val="0088757B"/>
    <w:rsid w:val="00887B9C"/>
    <w:rsid w:val="00887ED3"/>
    <w:rsid w:val="0089033F"/>
    <w:rsid w:val="00890519"/>
    <w:rsid w:val="00890EDA"/>
    <w:rsid w:val="0089680B"/>
    <w:rsid w:val="00896A81"/>
    <w:rsid w:val="00897354"/>
    <w:rsid w:val="0089740F"/>
    <w:rsid w:val="008A18E1"/>
    <w:rsid w:val="008A1FB7"/>
    <w:rsid w:val="008A2AD8"/>
    <w:rsid w:val="008A351C"/>
    <w:rsid w:val="008A3956"/>
    <w:rsid w:val="008A49BE"/>
    <w:rsid w:val="008A4C48"/>
    <w:rsid w:val="008A5C95"/>
    <w:rsid w:val="008A62B4"/>
    <w:rsid w:val="008A779D"/>
    <w:rsid w:val="008B103F"/>
    <w:rsid w:val="008B1160"/>
    <w:rsid w:val="008B166D"/>
    <w:rsid w:val="008B3801"/>
    <w:rsid w:val="008B4707"/>
    <w:rsid w:val="008B4E85"/>
    <w:rsid w:val="008B4F76"/>
    <w:rsid w:val="008B541C"/>
    <w:rsid w:val="008B7568"/>
    <w:rsid w:val="008B7824"/>
    <w:rsid w:val="008C09AB"/>
    <w:rsid w:val="008C10B9"/>
    <w:rsid w:val="008C1C5A"/>
    <w:rsid w:val="008C1EAD"/>
    <w:rsid w:val="008C2E73"/>
    <w:rsid w:val="008C5663"/>
    <w:rsid w:val="008C5744"/>
    <w:rsid w:val="008C641A"/>
    <w:rsid w:val="008C6678"/>
    <w:rsid w:val="008C6F15"/>
    <w:rsid w:val="008D0833"/>
    <w:rsid w:val="008D1EB3"/>
    <w:rsid w:val="008D2DFB"/>
    <w:rsid w:val="008D39A5"/>
    <w:rsid w:val="008D4B34"/>
    <w:rsid w:val="008D5A77"/>
    <w:rsid w:val="008D5E53"/>
    <w:rsid w:val="008D6BED"/>
    <w:rsid w:val="008D6C07"/>
    <w:rsid w:val="008D6C88"/>
    <w:rsid w:val="008D6F6B"/>
    <w:rsid w:val="008D7097"/>
    <w:rsid w:val="008D790E"/>
    <w:rsid w:val="008E0E53"/>
    <w:rsid w:val="008E0FDF"/>
    <w:rsid w:val="008E1A58"/>
    <w:rsid w:val="008E1FEE"/>
    <w:rsid w:val="008E3BEE"/>
    <w:rsid w:val="008E3C98"/>
    <w:rsid w:val="008E3E30"/>
    <w:rsid w:val="008E3F1B"/>
    <w:rsid w:val="008E4BBC"/>
    <w:rsid w:val="008E4F06"/>
    <w:rsid w:val="008E67E8"/>
    <w:rsid w:val="008E6D72"/>
    <w:rsid w:val="008F0F3A"/>
    <w:rsid w:val="008F1031"/>
    <w:rsid w:val="008F3A7F"/>
    <w:rsid w:val="008F3F5B"/>
    <w:rsid w:val="008F462E"/>
    <w:rsid w:val="008F4B0D"/>
    <w:rsid w:val="008F5058"/>
    <w:rsid w:val="008F5D6A"/>
    <w:rsid w:val="00900257"/>
    <w:rsid w:val="009009CC"/>
    <w:rsid w:val="0090274C"/>
    <w:rsid w:val="00904EB4"/>
    <w:rsid w:val="00905473"/>
    <w:rsid w:val="00905D85"/>
    <w:rsid w:val="00910590"/>
    <w:rsid w:val="009105AF"/>
    <w:rsid w:val="009117FA"/>
    <w:rsid w:val="00911AD3"/>
    <w:rsid w:val="009136EF"/>
    <w:rsid w:val="009141DE"/>
    <w:rsid w:val="00915838"/>
    <w:rsid w:val="00916D05"/>
    <w:rsid w:val="00920146"/>
    <w:rsid w:val="00920DAE"/>
    <w:rsid w:val="009216BE"/>
    <w:rsid w:val="00922916"/>
    <w:rsid w:val="00924FBF"/>
    <w:rsid w:val="00925455"/>
    <w:rsid w:val="0092546B"/>
    <w:rsid w:val="009254CB"/>
    <w:rsid w:val="00925E6A"/>
    <w:rsid w:val="00931E1F"/>
    <w:rsid w:val="00932BDD"/>
    <w:rsid w:val="00933314"/>
    <w:rsid w:val="00933702"/>
    <w:rsid w:val="00933798"/>
    <w:rsid w:val="009337EE"/>
    <w:rsid w:val="0093439F"/>
    <w:rsid w:val="00936027"/>
    <w:rsid w:val="009400DD"/>
    <w:rsid w:val="00940190"/>
    <w:rsid w:val="00941BA6"/>
    <w:rsid w:val="00942718"/>
    <w:rsid w:val="00943097"/>
    <w:rsid w:val="00943742"/>
    <w:rsid w:val="00945AB9"/>
    <w:rsid w:val="00946DE8"/>
    <w:rsid w:val="00946FBB"/>
    <w:rsid w:val="00947803"/>
    <w:rsid w:val="0095040E"/>
    <w:rsid w:val="0095076F"/>
    <w:rsid w:val="009515D1"/>
    <w:rsid w:val="009517C6"/>
    <w:rsid w:val="00951DEB"/>
    <w:rsid w:val="009523E5"/>
    <w:rsid w:val="0095379A"/>
    <w:rsid w:val="00954D25"/>
    <w:rsid w:val="009556BF"/>
    <w:rsid w:val="00956595"/>
    <w:rsid w:val="0095662D"/>
    <w:rsid w:val="00956A47"/>
    <w:rsid w:val="00957A20"/>
    <w:rsid w:val="00957AEE"/>
    <w:rsid w:val="00960353"/>
    <w:rsid w:val="009604F8"/>
    <w:rsid w:val="00960E58"/>
    <w:rsid w:val="00960F64"/>
    <w:rsid w:val="009632D3"/>
    <w:rsid w:val="0096375A"/>
    <w:rsid w:val="009644CF"/>
    <w:rsid w:val="00964620"/>
    <w:rsid w:val="00965654"/>
    <w:rsid w:val="00971503"/>
    <w:rsid w:val="00971B0F"/>
    <w:rsid w:val="00972877"/>
    <w:rsid w:val="009739DD"/>
    <w:rsid w:val="00976373"/>
    <w:rsid w:val="009770D9"/>
    <w:rsid w:val="0097760B"/>
    <w:rsid w:val="00980BBD"/>
    <w:rsid w:val="0098110A"/>
    <w:rsid w:val="00982CF8"/>
    <w:rsid w:val="00983CBD"/>
    <w:rsid w:val="00984191"/>
    <w:rsid w:val="00984197"/>
    <w:rsid w:val="00985026"/>
    <w:rsid w:val="00986B8A"/>
    <w:rsid w:val="00987CB7"/>
    <w:rsid w:val="00990982"/>
    <w:rsid w:val="00991A6A"/>
    <w:rsid w:val="0099290E"/>
    <w:rsid w:val="00992B2B"/>
    <w:rsid w:val="00993068"/>
    <w:rsid w:val="0099309F"/>
    <w:rsid w:val="00993BD1"/>
    <w:rsid w:val="0099429E"/>
    <w:rsid w:val="00995F36"/>
    <w:rsid w:val="009970D2"/>
    <w:rsid w:val="009973E6"/>
    <w:rsid w:val="009A0169"/>
    <w:rsid w:val="009A13D2"/>
    <w:rsid w:val="009A1EBA"/>
    <w:rsid w:val="009A25BD"/>
    <w:rsid w:val="009A3016"/>
    <w:rsid w:val="009A3E5B"/>
    <w:rsid w:val="009A4B11"/>
    <w:rsid w:val="009A50E7"/>
    <w:rsid w:val="009A5216"/>
    <w:rsid w:val="009A5FF6"/>
    <w:rsid w:val="009A63AF"/>
    <w:rsid w:val="009A773F"/>
    <w:rsid w:val="009B0574"/>
    <w:rsid w:val="009B22F0"/>
    <w:rsid w:val="009B2D43"/>
    <w:rsid w:val="009B3CDF"/>
    <w:rsid w:val="009B4090"/>
    <w:rsid w:val="009B431D"/>
    <w:rsid w:val="009B4391"/>
    <w:rsid w:val="009B5FCD"/>
    <w:rsid w:val="009B6102"/>
    <w:rsid w:val="009B67F4"/>
    <w:rsid w:val="009B77A1"/>
    <w:rsid w:val="009B7CA7"/>
    <w:rsid w:val="009B7EC6"/>
    <w:rsid w:val="009C04E8"/>
    <w:rsid w:val="009C091F"/>
    <w:rsid w:val="009C0A27"/>
    <w:rsid w:val="009C1603"/>
    <w:rsid w:val="009C19A5"/>
    <w:rsid w:val="009C2464"/>
    <w:rsid w:val="009C47F9"/>
    <w:rsid w:val="009C4880"/>
    <w:rsid w:val="009C4E92"/>
    <w:rsid w:val="009C4EC4"/>
    <w:rsid w:val="009C4FE8"/>
    <w:rsid w:val="009C5980"/>
    <w:rsid w:val="009C6CA3"/>
    <w:rsid w:val="009C7BDD"/>
    <w:rsid w:val="009C7F74"/>
    <w:rsid w:val="009D1123"/>
    <w:rsid w:val="009D123E"/>
    <w:rsid w:val="009D2191"/>
    <w:rsid w:val="009D323E"/>
    <w:rsid w:val="009D4139"/>
    <w:rsid w:val="009D4EF6"/>
    <w:rsid w:val="009D52C5"/>
    <w:rsid w:val="009D6459"/>
    <w:rsid w:val="009D733F"/>
    <w:rsid w:val="009E017F"/>
    <w:rsid w:val="009E0CCE"/>
    <w:rsid w:val="009E125A"/>
    <w:rsid w:val="009E23A5"/>
    <w:rsid w:val="009E295C"/>
    <w:rsid w:val="009E2E30"/>
    <w:rsid w:val="009E30E7"/>
    <w:rsid w:val="009E3A80"/>
    <w:rsid w:val="009E4F01"/>
    <w:rsid w:val="009E6A34"/>
    <w:rsid w:val="009E7933"/>
    <w:rsid w:val="009F2E23"/>
    <w:rsid w:val="009F3008"/>
    <w:rsid w:val="009F3BFB"/>
    <w:rsid w:val="009F564B"/>
    <w:rsid w:val="009F56B9"/>
    <w:rsid w:val="009F6710"/>
    <w:rsid w:val="00A00282"/>
    <w:rsid w:val="00A02DF7"/>
    <w:rsid w:val="00A042FB"/>
    <w:rsid w:val="00A05B96"/>
    <w:rsid w:val="00A0606B"/>
    <w:rsid w:val="00A06ACD"/>
    <w:rsid w:val="00A07052"/>
    <w:rsid w:val="00A07F49"/>
    <w:rsid w:val="00A11E0E"/>
    <w:rsid w:val="00A121B0"/>
    <w:rsid w:val="00A13853"/>
    <w:rsid w:val="00A140CC"/>
    <w:rsid w:val="00A15404"/>
    <w:rsid w:val="00A155BC"/>
    <w:rsid w:val="00A1646A"/>
    <w:rsid w:val="00A16E32"/>
    <w:rsid w:val="00A1707B"/>
    <w:rsid w:val="00A251F6"/>
    <w:rsid w:val="00A25FFA"/>
    <w:rsid w:val="00A275E8"/>
    <w:rsid w:val="00A276FD"/>
    <w:rsid w:val="00A27CA8"/>
    <w:rsid w:val="00A310C5"/>
    <w:rsid w:val="00A31DED"/>
    <w:rsid w:val="00A34C79"/>
    <w:rsid w:val="00A36F0D"/>
    <w:rsid w:val="00A36F74"/>
    <w:rsid w:val="00A37358"/>
    <w:rsid w:val="00A375B7"/>
    <w:rsid w:val="00A37AB3"/>
    <w:rsid w:val="00A41482"/>
    <w:rsid w:val="00A444E2"/>
    <w:rsid w:val="00A44E58"/>
    <w:rsid w:val="00A4595D"/>
    <w:rsid w:val="00A45DA0"/>
    <w:rsid w:val="00A47143"/>
    <w:rsid w:val="00A478FC"/>
    <w:rsid w:val="00A5003F"/>
    <w:rsid w:val="00A507A8"/>
    <w:rsid w:val="00A50C95"/>
    <w:rsid w:val="00A52509"/>
    <w:rsid w:val="00A547BD"/>
    <w:rsid w:val="00A5498D"/>
    <w:rsid w:val="00A557ED"/>
    <w:rsid w:val="00A5722E"/>
    <w:rsid w:val="00A57F36"/>
    <w:rsid w:val="00A60476"/>
    <w:rsid w:val="00A61E6A"/>
    <w:rsid w:val="00A63BAD"/>
    <w:rsid w:val="00A63F1E"/>
    <w:rsid w:val="00A642E1"/>
    <w:rsid w:val="00A661D3"/>
    <w:rsid w:val="00A66C80"/>
    <w:rsid w:val="00A67042"/>
    <w:rsid w:val="00A67DC0"/>
    <w:rsid w:val="00A70DE1"/>
    <w:rsid w:val="00A71CA4"/>
    <w:rsid w:val="00A74881"/>
    <w:rsid w:val="00A74F99"/>
    <w:rsid w:val="00A75CDE"/>
    <w:rsid w:val="00A827BC"/>
    <w:rsid w:val="00A82C08"/>
    <w:rsid w:val="00A8356F"/>
    <w:rsid w:val="00A8382A"/>
    <w:rsid w:val="00A84540"/>
    <w:rsid w:val="00A84577"/>
    <w:rsid w:val="00A86F7A"/>
    <w:rsid w:val="00A8774B"/>
    <w:rsid w:val="00A901F7"/>
    <w:rsid w:val="00A91300"/>
    <w:rsid w:val="00A91425"/>
    <w:rsid w:val="00A92005"/>
    <w:rsid w:val="00A92CE6"/>
    <w:rsid w:val="00A92F33"/>
    <w:rsid w:val="00A938CF"/>
    <w:rsid w:val="00A93B6B"/>
    <w:rsid w:val="00A94538"/>
    <w:rsid w:val="00A9499C"/>
    <w:rsid w:val="00A94F8B"/>
    <w:rsid w:val="00A955CB"/>
    <w:rsid w:val="00A95F8E"/>
    <w:rsid w:val="00A961BF"/>
    <w:rsid w:val="00A965AB"/>
    <w:rsid w:val="00A96C16"/>
    <w:rsid w:val="00AA088C"/>
    <w:rsid w:val="00AA08BE"/>
    <w:rsid w:val="00AA22A3"/>
    <w:rsid w:val="00AA34D6"/>
    <w:rsid w:val="00AA361C"/>
    <w:rsid w:val="00AA4959"/>
    <w:rsid w:val="00AA4BCA"/>
    <w:rsid w:val="00AA52BA"/>
    <w:rsid w:val="00AA6061"/>
    <w:rsid w:val="00AA6B1D"/>
    <w:rsid w:val="00AB1694"/>
    <w:rsid w:val="00AB169B"/>
    <w:rsid w:val="00AB1FA9"/>
    <w:rsid w:val="00AB527D"/>
    <w:rsid w:val="00AB52DE"/>
    <w:rsid w:val="00AB5D5F"/>
    <w:rsid w:val="00AB6A9C"/>
    <w:rsid w:val="00AB6A9F"/>
    <w:rsid w:val="00AB7A46"/>
    <w:rsid w:val="00AC1382"/>
    <w:rsid w:val="00AC194D"/>
    <w:rsid w:val="00AC31FE"/>
    <w:rsid w:val="00AC34E0"/>
    <w:rsid w:val="00AC386B"/>
    <w:rsid w:val="00AC3CD2"/>
    <w:rsid w:val="00AC40FC"/>
    <w:rsid w:val="00AC4D7B"/>
    <w:rsid w:val="00AC56CB"/>
    <w:rsid w:val="00AC7327"/>
    <w:rsid w:val="00AC7AFA"/>
    <w:rsid w:val="00AD015E"/>
    <w:rsid w:val="00AD27CE"/>
    <w:rsid w:val="00AD49DE"/>
    <w:rsid w:val="00AD5E6E"/>
    <w:rsid w:val="00AE1C14"/>
    <w:rsid w:val="00AE1FD6"/>
    <w:rsid w:val="00AE2AC5"/>
    <w:rsid w:val="00AE35C2"/>
    <w:rsid w:val="00AE6689"/>
    <w:rsid w:val="00AE6B49"/>
    <w:rsid w:val="00AE7833"/>
    <w:rsid w:val="00AF1E2D"/>
    <w:rsid w:val="00AF2503"/>
    <w:rsid w:val="00AF3DB9"/>
    <w:rsid w:val="00AF4360"/>
    <w:rsid w:val="00AF51FC"/>
    <w:rsid w:val="00AF6641"/>
    <w:rsid w:val="00AF7249"/>
    <w:rsid w:val="00B0049D"/>
    <w:rsid w:val="00B00D30"/>
    <w:rsid w:val="00B01089"/>
    <w:rsid w:val="00B03A92"/>
    <w:rsid w:val="00B06737"/>
    <w:rsid w:val="00B07677"/>
    <w:rsid w:val="00B07ED7"/>
    <w:rsid w:val="00B102E8"/>
    <w:rsid w:val="00B10ACD"/>
    <w:rsid w:val="00B10E01"/>
    <w:rsid w:val="00B1125C"/>
    <w:rsid w:val="00B12377"/>
    <w:rsid w:val="00B14E37"/>
    <w:rsid w:val="00B15751"/>
    <w:rsid w:val="00B167AA"/>
    <w:rsid w:val="00B17971"/>
    <w:rsid w:val="00B204B5"/>
    <w:rsid w:val="00B20712"/>
    <w:rsid w:val="00B20A78"/>
    <w:rsid w:val="00B213D9"/>
    <w:rsid w:val="00B21D0A"/>
    <w:rsid w:val="00B221A5"/>
    <w:rsid w:val="00B237AB"/>
    <w:rsid w:val="00B23D3C"/>
    <w:rsid w:val="00B23F57"/>
    <w:rsid w:val="00B2559F"/>
    <w:rsid w:val="00B2705D"/>
    <w:rsid w:val="00B2791F"/>
    <w:rsid w:val="00B27AAD"/>
    <w:rsid w:val="00B27AF2"/>
    <w:rsid w:val="00B27C77"/>
    <w:rsid w:val="00B302DC"/>
    <w:rsid w:val="00B30598"/>
    <w:rsid w:val="00B307B0"/>
    <w:rsid w:val="00B30D6F"/>
    <w:rsid w:val="00B30F8A"/>
    <w:rsid w:val="00B31A43"/>
    <w:rsid w:val="00B3252E"/>
    <w:rsid w:val="00B32A41"/>
    <w:rsid w:val="00B334D6"/>
    <w:rsid w:val="00B3412D"/>
    <w:rsid w:val="00B34F99"/>
    <w:rsid w:val="00B35519"/>
    <w:rsid w:val="00B35815"/>
    <w:rsid w:val="00B35919"/>
    <w:rsid w:val="00B36BFB"/>
    <w:rsid w:val="00B36FEF"/>
    <w:rsid w:val="00B37372"/>
    <w:rsid w:val="00B37DA3"/>
    <w:rsid w:val="00B37FD3"/>
    <w:rsid w:val="00B403AD"/>
    <w:rsid w:val="00B41BF5"/>
    <w:rsid w:val="00B41DEC"/>
    <w:rsid w:val="00B439A3"/>
    <w:rsid w:val="00B44387"/>
    <w:rsid w:val="00B44469"/>
    <w:rsid w:val="00B44B66"/>
    <w:rsid w:val="00B454AD"/>
    <w:rsid w:val="00B462C7"/>
    <w:rsid w:val="00B47582"/>
    <w:rsid w:val="00B477B4"/>
    <w:rsid w:val="00B47D95"/>
    <w:rsid w:val="00B47E41"/>
    <w:rsid w:val="00B512C0"/>
    <w:rsid w:val="00B51BF0"/>
    <w:rsid w:val="00B51C5E"/>
    <w:rsid w:val="00B525D1"/>
    <w:rsid w:val="00B528C0"/>
    <w:rsid w:val="00B5380D"/>
    <w:rsid w:val="00B53EB5"/>
    <w:rsid w:val="00B54526"/>
    <w:rsid w:val="00B54CD0"/>
    <w:rsid w:val="00B55223"/>
    <w:rsid w:val="00B55696"/>
    <w:rsid w:val="00B55D02"/>
    <w:rsid w:val="00B56C6E"/>
    <w:rsid w:val="00B57777"/>
    <w:rsid w:val="00B60B27"/>
    <w:rsid w:val="00B613F5"/>
    <w:rsid w:val="00B6152D"/>
    <w:rsid w:val="00B63144"/>
    <w:rsid w:val="00B63B08"/>
    <w:rsid w:val="00B65D49"/>
    <w:rsid w:val="00B6676C"/>
    <w:rsid w:val="00B700A2"/>
    <w:rsid w:val="00B705C9"/>
    <w:rsid w:val="00B7158A"/>
    <w:rsid w:val="00B718EA"/>
    <w:rsid w:val="00B71D74"/>
    <w:rsid w:val="00B7294F"/>
    <w:rsid w:val="00B729DC"/>
    <w:rsid w:val="00B743CB"/>
    <w:rsid w:val="00B74926"/>
    <w:rsid w:val="00B7515A"/>
    <w:rsid w:val="00B75474"/>
    <w:rsid w:val="00B772BE"/>
    <w:rsid w:val="00B77C3A"/>
    <w:rsid w:val="00B80DCB"/>
    <w:rsid w:val="00B80ED7"/>
    <w:rsid w:val="00B822CA"/>
    <w:rsid w:val="00B832BD"/>
    <w:rsid w:val="00B83EF1"/>
    <w:rsid w:val="00B84530"/>
    <w:rsid w:val="00B85CA1"/>
    <w:rsid w:val="00B85E84"/>
    <w:rsid w:val="00B862C1"/>
    <w:rsid w:val="00B86455"/>
    <w:rsid w:val="00B86FC9"/>
    <w:rsid w:val="00B90410"/>
    <w:rsid w:val="00B9109C"/>
    <w:rsid w:val="00B91CFD"/>
    <w:rsid w:val="00B95A75"/>
    <w:rsid w:val="00B970E0"/>
    <w:rsid w:val="00BA25D9"/>
    <w:rsid w:val="00BA3CF3"/>
    <w:rsid w:val="00BA4A22"/>
    <w:rsid w:val="00BA4CC7"/>
    <w:rsid w:val="00BA5FB3"/>
    <w:rsid w:val="00BA6143"/>
    <w:rsid w:val="00BA6270"/>
    <w:rsid w:val="00BB05EE"/>
    <w:rsid w:val="00BB39FB"/>
    <w:rsid w:val="00BB57C3"/>
    <w:rsid w:val="00BB5D4C"/>
    <w:rsid w:val="00BB65CC"/>
    <w:rsid w:val="00BC1472"/>
    <w:rsid w:val="00BC27F0"/>
    <w:rsid w:val="00BC461B"/>
    <w:rsid w:val="00BC4E06"/>
    <w:rsid w:val="00BC61AD"/>
    <w:rsid w:val="00BC64A0"/>
    <w:rsid w:val="00BD0BAA"/>
    <w:rsid w:val="00BD2822"/>
    <w:rsid w:val="00BD3876"/>
    <w:rsid w:val="00BD3DB0"/>
    <w:rsid w:val="00BD5297"/>
    <w:rsid w:val="00BD60F0"/>
    <w:rsid w:val="00BD6C66"/>
    <w:rsid w:val="00BD6E44"/>
    <w:rsid w:val="00BD75A9"/>
    <w:rsid w:val="00BE0145"/>
    <w:rsid w:val="00BE063D"/>
    <w:rsid w:val="00BE33CD"/>
    <w:rsid w:val="00BE4A93"/>
    <w:rsid w:val="00BE4D07"/>
    <w:rsid w:val="00BE5107"/>
    <w:rsid w:val="00BE5A8F"/>
    <w:rsid w:val="00BE68FA"/>
    <w:rsid w:val="00BE71F7"/>
    <w:rsid w:val="00BE7226"/>
    <w:rsid w:val="00BE7CD7"/>
    <w:rsid w:val="00BF0191"/>
    <w:rsid w:val="00BF2D34"/>
    <w:rsid w:val="00BF3D7D"/>
    <w:rsid w:val="00BF3FD2"/>
    <w:rsid w:val="00BF46C8"/>
    <w:rsid w:val="00BF60CF"/>
    <w:rsid w:val="00BF6478"/>
    <w:rsid w:val="00BF7F88"/>
    <w:rsid w:val="00C00985"/>
    <w:rsid w:val="00C0122C"/>
    <w:rsid w:val="00C02944"/>
    <w:rsid w:val="00C02FD6"/>
    <w:rsid w:val="00C031A6"/>
    <w:rsid w:val="00C05386"/>
    <w:rsid w:val="00C05D18"/>
    <w:rsid w:val="00C061C4"/>
    <w:rsid w:val="00C06F75"/>
    <w:rsid w:val="00C073DB"/>
    <w:rsid w:val="00C07D32"/>
    <w:rsid w:val="00C10BF6"/>
    <w:rsid w:val="00C11924"/>
    <w:rsid w:val="00C11CEE"/>
    <w:rsid w:val="00C120B4"/>
    <w:rsid w:val="00C120F0"/>
    <w:rsid w:val="00C121BD"/>
    <w:rsid w:val="00C12A93"/>
    <w:rsid w:val="00C12BB0"/>
    <w:rsid w:val="00C13A8F"/>
    <w:rsid w:val="00C13AA0"/>
    <w:rsid w:val="00C14714"/>
    <w:rsid w:val="00C1495F"/>
    <w:rsid w:val="00C163C2"/>
    <w:rsid w:val="00C163DC"/>
    <w:rsid w:val="00C165AF"/>
    <w:rsid w:val="00C16AE4"/>
    <w:rsid w:val="00C16F72"/>
    <w:rsid w:val="00C20A64"/>
    <w:rsid w:val="00C22B3B"/>
    <w:rsid w:val="00C23170"/>
    <w:rsid w:val="00C24832"/>
    <w:rsid w:val="00C248DA"/>
    <w:rsid w:val="00C255A9"/>
    <w:rsid w:val="00C26864"/>
    <w:rsid w:val="00C26F54"/>
    <w:rsid w:val="00C2740E"/>
    <w:rsid w:val="00C31044"/>
    <w:rsid w:val="00C31F83"/>
    <w:rsid w:val="00C34ADC"/>
    <w:rsid w:val="00C357B7"/>
    <w:rsid w:val="00C36100"/>
    <w:rsid w:val="00C40AEA"/>
    <w:rsid w:val="00C411A6"/>
    <w:rsid w:val="00C42B8F"/>
    <w:rsid w:val="00C433CE"/>
    <w:rsid w:val="00C43532"/>
    <w:rsid w:val="00C435EF"/>
    <w:rsid w:val="00C443EA"/>
    <w:rsid w:val="00C4470A"/>
    <w:rsid w:val="00C44EAB"/>
    <w:rsid w:val="00C4648E"/>
    <w:rsid w:val="00C4706F"/>
    <w:rsid w:val="00C47A51"/>
    <w:rsid w:val="00C47DAD"/>
    <w:rsid w:val="00C504E3"/>
    <w:rsid w:val="00C50EAE"/>
    <w:rsid w:val="00C511EA"/>
    <w:rsid w:val="00C515B6"/>
    <w:rsid w:val="00C51DFC"/>
    <w:rsid w:val="00C52345"/>
    <w:rsid w:val="00C53467"/>
    <w:rsid w:val="00C53E5B"/>
    <w:rsid w:val="00C540C7"/>
    <w:rsid w:val="00C5578D"/>
    <w:rsid w:val="00C56B47"/>
    <w:rsid w:val="00C57715"/>
    <w:rsid w:val="00C601B8"/>
    <w:rsid w:val="00C60FD5"/>
    <w:rsid w:val="00C62201"/>
    <w:rsid w:val="00C65C02"/>
    <w:rsid w:val="00C66070"/>
    <w:rsid w:val="00C662A0"/>
    <w:rsid w:val="00C70886"/>
    <w:rsid w:val="00C70F94"/>
    <w:rsid w:val="00C7150B"/>
    <w:rsid w:val="00C71A17"/>
    <w:rsid w:val="00C734F0"/>
    <w:rsid w:val="00C73EA3"/>
    <w:rsid w:val="00C761AB"/>
    <w:rsid w:val="00C77A2C"/>
    <w:rsid w:val="00C77B74"/>
    <w:rsid w:val="00C77E0F"/>
    <w:rsid w:val="00C80C3C"/>
    <w:rsid w:val="00C812AE"/>
    <w:rsid w:val="00C8260A"/>
    <w:rsid w:val="00C832D8"/>
    <w:rsid w:val="00C83856"/>
    <w:rsid w:val="00C87C07"/>
    <w:rsid w:val="00C905D8"/>
    <w:rsid w:val="00C907D4"/>
    <w:rsid w:val="00C90B4F"/>
    <w:rsid w:val="00C90E83"/>
    <w:rsid w:val="00C91BA3"/>
    <w:rsid w:val="00C925A4"/>
    <w:rsid w:val="00C93267"/>
    <w:rsid w:val="00C93A70"/>
    <w:rsid w:val="00C94401"/>
    <w:rsid w:val="00C95BB8"/>
    <w:rsid w:val="00C97848"/>
    <w:rsid w:val="00CA03F4"/>
    <w:rsid w:val="00CA0D93"/>
    <w:rsid w:val="00CA14A9"/>
    <w:rsid w:val="00CA3214"/>
    <w:rsid w:val="00CA5F97"/>
    <w:rsid w:val="00CA6868"/>
    <w:rsid w:val="00CA7CC5"/>
    <w:rsid w:val="00CB0FE3"/>
    <w:rsid w:val="00CB1535"/>
    <w:rsid w:val="00CB1927"/>
    <w:rsid w:val="00CB28AD"/>
    <w:rsid w:val="00CB2D2C"/>
    <w:rsid w:val="00CB3A99"/>
    <w:rsid w:val="00CC08A7"/>
    <w:rsid w:val="00CC1953"/>
    <w:rsid w:val="00CC1CE2"/>
    <w:rsid w:val="00CC2DCE"/>
    <w:rsid w:val="00CC35BB"/>
    <w:rsid w:val="00CC4244"/>
    <w:rsid w:val="00CC472C"/>
    <w:rsid w:val="00CC47F6"/>
    <w:rsid w:val="00CC4CAF"/>
    <w:rsid w:val="00CC60EA"/>
    <w:rsid w:val="00CC65C6"/>
    <w:rsid w:val="00CC6E9F"/>
    <w:rsid w:val="00CC7547"/>
    <w:rsid w:val="00CC7B4B"/>
    <w:rsid w:val="00CD0B05"/>
    <w:rsid w:val="00CD0E54"/>
    <w:rsid w:val="00CD1680"/>
    <w:rsid w:val="00CD2662"/>
    <w:rsid w:val="00CD27C3"/>
    <w:rsid w:val="00CD2932"/>
    <w:rsid w:val="00CD4671"/>
    <w:rsid w:val="00CD647B"/>
    <w:rsid w:val="00CD66E5"/>
    <w:rsid w:val="00CD6AB2"/>
    <w:rsid w:val="00CD6E4E"/>
    <w:rsid w:val="00CE0DB1"/>
    <w:rsid w:val="00CE1E1C"/>
    <w:rsid w:val="00CE3D9C"/>
    <w:rsid w:val="00CE4352"/>
    <w:rsid w:val="00CE57E0"/>
    <w:rsid w:val="00CE6287"/>
    <w:rsid w:val="00CF01FA"/>
    <w:rsid w:val="00CF0429"/>
    <w:rsid w:val="00CF0BDC"/>
    <w:rsid w:val="00CF216F"/>
    <w:rsid w:val="00CF2820"/>
    <w:rsid w:val="00CF3EB5"/>
    <w:rsid w:val="00CF5099"/>
    <w:rsid w:val="00CF5BF1"/>
    <w:rsid w:val="00CF64AF"/>
    <w:rsid w:val="00CF6882"/>
    <w:rsid w:val="00D004EA"/>
    <w:rsid w:val="00D0145D"/>
    <w:rsid w:val="00D015CE"/>
    <w:rsid w:val="00D01D02"/>
    <w:rsid w:val="00D022F4"/>
    <w:rsid w:val="00D03097"/>
    <w:rsid w:val="00D0520B"/>
    <w:rsid w:val="00D06A83"/>
    <w:rsid w:val="00D071ED"/>
    <w:rsid w:val="00D07BD1"/>
    <w:rsid w:val="00D12B84"/>
    <w:rsid w:val="00D12DE9"/>
    <w:rsid w:val="00D13072"/>
    <w:rsid w:val="00D13746"/>
    <w:rsid w:val="00D13D20"/>
    <w:rsid w:val="00D1414D"/>
    <w:rsid w:val="00D1461F"/>
    <w:rsid w:val="00D158EE"/>
    <w:rsid w:val="00D15D62"/>
    <w:rsid w:val="00D15F4B"/>
    <w:rsid w:val="00D16DFD"/>
    <w:rsid w:val="00D20286"/>
    <w:rsid w:val="00D209F0"/>
    <w:rsid w:val="00D226CB"/>
    <w:rsid w:val="00D24004"/>
    <w:rsid w:val="00D24FC9"/>
    <w:rsid w:val="00D26237"/>
    <w:rsid w:val="00D262EC"/>
    <w:rsid w:val="00D27453"/>
    <w:rsid w:val="00D2749B"/>
    <w:rsid w:val="00D2757C"/>
    <w:rsid w:val="00D31385"/>
    <w:rsid w:val="00D3187F"/>
    <w:rsid w:val="00D3281D"/>
    <w:rsid w:val="00D33517"/>
    <w:rsid w:val="00D3439A"/>
    <w:rsid w:val="00D34471"/>
    <w:rsid w:val="00D34475"/>
    <w:rsid w:val="00D35C1C"/>
    <w:rsid w:val="00D3634D"/>
    <w:rsid w:val="00D3676A"/>
    <w:rsid w:val="00D36F37"/>
    <w:rsid w:val="00D41409"/>
    <w:rsid w:val="00D41652"/>
    <w:rsid w:val="00D41685"/>
    <w:rsid w:val="00D4277B"/>
    <w:rsid w:val="00D430E2"/>
    <w:rsid w:val="00D433F6"/>
    <w:rsid w:val="00D4361A"/>
    <w:rsid w:val="00D4372B"/>
    <w:rsid w:val="00D43A26"/>
    <w:rsid w:val="00D43C48"/>
    <w:rsid w:val="00D43DB0"/>
    <w:rsid w:val="00D46BD9"/>
    <w:rsid w:val="00D47250"/>
    <w:rsid w:val="00D51DB0"/>
    <w:rsid w:val="00D531CD"/>
    <w:rsid w:val="00D54462"/>
    <w:rsid w:val="00D549AD"/>
    <w:rsid w:val="00D5630B"/>
    <w:rsid w:val="00D56AB6"/>
    <w:rsid w:val="00D56F95"/>
    <w:rsid w:val="00D57B50"/>
    <w:rsid w:val="00D60656"/>
    <w:rsid w:val="00D63579"/>
    <w:rsid w:val="00D640B2"/>
    <w:rsid w:val="00D67454"/>
    <w:rsid w:val="00D7079A"/>
    <w:rsid w:val="00D7105C"/>
    <w:rsid w:val="00D7150C"/>
    <w:rsid w:val="00D73FF7"/>
    <w:rsid w:val="00D743CF"/>
    <w:rsid w:val="00D74508"/>
    <w:rsid w:val="00D74BD7"/>
    <w:rsid w:val="00D752D0"/>
    <w:rsid w:val="00D76561"/>
    <w:rsid w:val="00D767B6"/>
    <w:rsid w:val="00D7699E"/>
    <w:rsid w:val="00D770D6"/>
    <w:rsid w:val="00D772A0"/>
    <w:rsid w:val="00D779ED"/>
    <w:rsid w:val="00D80B6E"/>
    <w:rsid w:val="00D80D89"/>
    <w:rsid w:val="00D821FA"/>
    <w:rsid w:val="00D83A76"/>
    <w:rsid w:val="00D83DD5"/>
    <w:rsid w:val="00D870A9"/>
    <w:rsid w:val="00D92F2B"/>
    <w:rsid w:val="00D9379B"/>
    <w:rsid w:val="00D93F0E"/>
    <w:rsid w:val="00D9460C"/>
    <w:rsid w:val="00D9495B"/>
    <w:rsid w:val="00D94982"/>
    <w:rsid w:val="00D9643A"/>
    <w:rsid w:val="00D96A2D"/>
    <w:rsid w:val="00D9745B"/>
    <w:rsid w:val="00DA01F1"/>
    <w:rsid w:val="00DA3CD8"/>
    <w:rsid w:val="00DA457E"/>
    <w:rsid w:val="00DA50E5"/>
    <w:rsid w:val="00DA5AA3"/>
    <w:rsid w:val="00DA6216"/>
    <w:rsid w:val="00DA6EFE"/>
    <w:rsid w:val="00DA7361"/>
    <w:rsid w:val="00DB006B"/>
    <w:rsid w:val="00DB0850"/>
    <w:rsid w:val="00DB0B81"/>
    <w:rsid w:val="00DB1819"/>
    <w:rsid w:val="00DB18AD"/>
    <w:rsid w:val="00DB1909"/>
    <w:rsid w:val="00DB2B96"/>
    <w:rsid w:val="00DB3516"/>
    <w:rsid w:val="00DB3671"/>
    <w:rsid w:val="00DB38F2"/>
    <w:rsid w:val="00DB3AC2"/>
    <w:rsid w:val="00DB5A0D"/>
    <w:rsid w:val="00DB5D03"/>
    <w:rsid w:val="00DB6C6C"/>
    <w:rsid w:val="00DC0633"/>
    <w:rsid w:val="00DC07F9"/>
    <w:rsid w:val="00DC08EA"/>
    <w:rsid w:val="00DC090F"/>
    <w:rsid w:val="00DC1289"/>
    <w:rsid w:val="00DC1D9F"/>
    <w:rsid w:val="00DC3164"/>
    <w:rsid w:val="00DC4340"/>
    <w:rsid w:val="00DC4E98"/>
    <w:rsid w:val="00DC51D2"/>
    <w:rsid w:val="00DC5F1F"/>
    <w:rsid w:val="00DC62B0"/>
    <w:rsid w:val="00DC7DCC"/>
    <w:rsid w:val="00DD1A79"/>
    <w:rsid w:val="00DD2241"/>
    <w:rsid w:val="00DD274C"/>
    <w:rsid w:val="00DD566A"/>
    <w:rsid w:val="00DD59E5"/>
    <w:rsid w:val="00DD5C00"/>
    <w:rsid w:val="00DD6499"/>
    <w:rsid w:val="00DD7FEA"/>
    <w:rsid w:val="00DE02F8"/>
    <w:rsid w:val="00DE2646"/>
    <w:rsid w:val="00DE2B77"/>
    <w:rsid w:val="00DE3173"/>
    <w:rsid w:val="00DE3A71"/>
    <w:rsid w:val="00DE715B"/>
    <w:rsid w:val="00DE7544"/>
    <w:rsid w:val="00DF1CC3"/>
    <w:rsid w:val="00DF2000"/>
    <w:rsid w:val="00DF3021"/>
    <w:rsid w:val="00DF302E"/>
    <w:rsid w:val="00DF33E7"/>
    <w:rsid w:val="00DF3710"/>
    <w:rsid w:val="00DF3EB7"/>
    <w:rsid w:val="00DF4571"/>
    <w:rsid w:val="00DF5D83"/>
    <w:rsid w:val="00DF7795"/>
    <w:rsid w:val="00E003B1"/>
    <w:rsid w:val="00E00FA4"/>
    <w:rsid w:val="00E01774"/>
    <w:rsid w:val="00E01AA0"/>
    <w:rsid w:val="00E01DC2"/>
    <w:rsid w:val="00E022D7"/>
    <w:rsid w:val="00E02ED4"/>
    <w:rsid w:val="00E03C70"/>
    <w:rsid w:val="00E05298"/>
    <w:rsid w:val="00E052B6"/>
    <w:rsid w:val="00E05B4D"/>
    <w:rsid w:val="00E063BC"/>
    <w:rsid w:val="00E069A7"/>
    <w:rsid w:val="00E0705F"/>
    <w:rsid w:val="00E07320"/>
    <w:rsid w:val="00E07984"/>
    <w:rsid w:val="00E07B6F"/>
    <w:rsid w:val="00E13EFB"/>
    <w:rsid w:val="00E148CE"/>
    <w:rsid w:val="00E14B9E"/>
    <w:rsid w:val="00E156DC"/>
    <w:rsid w:val="00E15A90"/>
    <w:rsid w:val="00E15C02"/>
    <w:rsid w:val="00E16CCD"/>
    <w:rsid w:val="00E17106"/>
    <w:rsid w:val="00E204AA"/>
    <w:rsid w:val="00E2210C"/>
    <w:rsid w:val="00E22114"/>
    <w:rsid w:val="00E22634"/>
    <w:rsid w:val="00E236B2"/>
    <w:rsid w:val="00E23F8C"/>
    <w:rsid w:val="00E24307"/>
    <w:rsid w:val="00E24309"/>
    <w:rsid w:val="00E244FF"/>
    <w:rsid w:val="00E25116"/>
    <w:rsid w:val="00E27AE3"/>
    <w:rsid w:val="00E3027F"/>
    <w:rsid w:val="00E308D0"/>
    <w:rsid w:val="00E32A00"/>
    <w:rsid w:val="00E33009"/>
    <w:rsid w:val="00E33C82"/>
    <w:rsid w:val="00E35828"/>
    <w:rsid w:val="00E362E0"/>
    <w:rsid w:val="00E3756C"/>
    <w:rsid w:val="00E40255"/>
    <w:rsid w:val="00E40362"/>
    <w:rsid w:val="00E414CB"/>
    <w:rsid w:val="00E42515"/>
    <w:rsid w:val="00E428AF"/>
    <w:rsid w:val="00E42F22"/>
    <w:rsid w:val="00E43175"/>
    <w:rsid w:val="00E43A93"/>
    <w:rsid w:val="00E440F9"/>
    <w:rsid w:val="00E44180"/>
    <w:rsid w:val="00E446C0"/>
    <w:rsid w:val="00E449B4"/>
    <w:rsid w:val="00E45157"/>
    <w:rsid w:val="00E4518D"/>
    <w:rsid w:val="00E45682"/>
    <w:rsid w:val="00E46942"/>
    <w:rsid w:val="00E515E5"/>
    <w:rsid w:val="00E555C3"/>
    <w:rsid w:val="00E569D8"/>
    <w:rsid w:val="00E57DE6"/>
    <w:rsid w:val="00E60688"/>
    <w:rsid w:val="00E613F6"/>
    <w:rsid w:val="00E61998"/>
    <w:rsid w:val="00E62B52"/>
    <w:rsid w:val="00E6566A"/>
    <w:rsid w:val="00E67016"/>
    <w:rsid w:val="00E671D6"/>
    <w:rsid w:val="00E7099E"/>
    <w:rsid w:val="00E70BCC"/>
    <w:rsid w:val="00E7106F"/>
    <w:rsid w:val="00E715C2"/>
    <w:rsid w:val="00E71EDA"/>
    <w:rsid w:val="00E72C3B"/>
    <w:rsid w:val="00E73F1E"/>
    <w:rsid w:val="00E74878"/>
    <w:rsid w:val="00E751B2"/>
    <w:rsid w:val="00E76B6F"/>
    <w:rsid w:val="00E7775C"/>
    <w:rsid w:val="00E813F7"/>
    <w:rsid w:val="00E8239B"/>
    <w:rsid w:val="00E827EC"/>
    <w:rsid w:val="00E829D5"/>
    <w:rsid w:val="00E84EAA"/>
    <w:rsid w:val="00E84EE9"/>
    <w:rsid w:val="00E85E78"/>
    <w:rsid w:val="00E86925"/>
    <w:rsid w:val="00E90F59"/>
    <w:rsid w:val="00E92702"/>
    <w:rsid w:val="00E92FFB"/>
    <w:rsid w:val="00E945BA"/>
    <w:rsid w:val="00E959AB"/>
    <w:rsid w:val="00E961C5"/>
    <w:rsid w:val="00E96B0E"/>
    <w:rsid w:val="00E97EB7"/>
    <w:rsid w:val="00EA0A88"/>
    <w:rsid w:val="00EA1337"/>
    <w:rsid w:val="00EA1A25"/>
    <w:rsid w:val="00EA1EEA"/>
    <w:rsid w:val="00EA24A8"/>
    <w:rsid w:val="00EA2D01"/>
    <w:rsid w:val="00EA302B"/>
    <w:rsid w:val="00EA4125"/>
    <w:rsid w:val="00EA518F"/>
    <w:rsid w:val="00EA5870"/>
    <w:rsid w:val="00EA6975"/>
    <w:rsid w:val="00EA6BA5"/>
    <w:rsid w:val="00EB06B3"/>
    <w:rsid w:val="00EB0B0C"/>
    <w:rsid w:val="00EB2D25"/>
    <w:rsid w:val="00EB4AC6"/>
    <w:rsid w:val="00EB6F0B"/>
    <w:rsid w:val="00EB73C0"/>
    <w:rsid w:val="00EB74CC"/>
    <w:rsid w:val="00EB77D7"/>
    <w:rsid w:val="00EB793D"/>
    <w:rsid w:val="00EB7A55"/>
    <w:rsid w:val="00EC045D"/>
    <w:rsid w:val="00EC103A"/>
    <w:rsid w:val="00EC197C"/>
    <w:rsid w:val="00EC1BAF"/>
    <w:rsid w:val="00EC23A8"/>
    <w:rsid w:val="00EC2AE9"/>
    <w:rsid w:val="00EC3D3B"/>
    <w:rsid w:val="00EC5E08"/>
    <w:rsid w:val="00EC70F0"/>
    <w:rsid w:val="00ED0EAA"/>
    <w:rsid w:val="00ED3E1C"/>
    <w:rsid w:val="00ED47EB"/>
    <w:rsid w:val="00EE0C49"/>
    <w:rsid w:val="00EE2D14"/>
    <w:rsid w:val="00EE4D4C"/>
    <w:rsid w:val="00EE59F8"/>
    <w:rsid w:val="00EE5BF4"/>
    <w:rsid w:val="00EE63F9"/>
    <w:rsid w:val="00EF0A04"/>
    <w:rsid w:val="00EF0D8F"/>
    <w:rsid w:val="00EF157B"/>
    <w:rsid w:val="00EF20AD"/>
    <w:rsid w:val="00EF24E4"/>
    <w:rsid w:val="00EF250A"/>
    <w:rsid w:val="00EF56C4"/>
    <w:rsid w:val="00EF61BE"/>
    <w:rsid w:val="00EF7AAC"/>
    <w:rsid w:val="00F01F32"/>
    <w:rsid w:val="00F02357"/>
    <w:rsid w:val="00F02C44"/>
    <w:rsid w:val="00F03066"/>
    <w:rsid w:val="00F033C5"/>
    <w:rsid w:val="00F03496"/>
    <w:rsid w:val="00F04180"/>
    <w:rsid w:val="00F0421D"/>
    <w:rsid w:val="00F04335"/>
    <w:rsid w:val="00F05369"/>
    <w:rsid w:val="00F058D1"/>
    <w:rsid w:val="00F0608D"/>
    <w:rsid w:val="00F062EE"/>
    <w:rsid w:val="00F06353"/>
    <w:rsid w:val="00F06561"/>
    <w:rsid w:val="00F06643"/>
    <w:rsid w:val="00F072A8"/>
    <w:rsid w:val="00F07E74"/>
    <w:rsid w:val="00F1084C"/>
    <w:rsid w:val="00F12792"/>
    <w:rsid w:val="00F14090"/>
    <w:rsid w:val="00F144A8"/>
    <w:rsid w:val="00F20148"/>
    <w:rsid w:val="00F2193B"/>
    <w:rsid w:val="00F236F6"/>
    <w:rsid w:val="00F23EA1"/>
    <w:rsid w:val="00F24928"/>
    <w:rsid w:val="00F253BE"/>
    <w:rsid w:val="00F26310"/>
    <w:rsid w:val="00F27B51"/>
    <w:rsid w:val="00F27C73"/>
    <w:rsid w:val="00F30127"/>
    <w:rsid w:val="00F30483"/>
    <w:rsid w:val="00F30AFF"/>
    <w:rsid w:val="00F319C2"/>
    <w:rsid w:val="00F31B21"/>
    <w:rsid w:val="00F31C56"/>
    <w:rsid w:val="00F3284A"/>
    <w:rsid w:val="00F32B5B"/>
    <w:rsid w:val="00F32D6C"/>
    <w:rsid w:val="00F33AAE"/>
    <w:rsid w:val="00F34454"/>
    <w:rsid w:val="00F36026"/>
    <w:rsid w:val="00F36050"/>
    <w:rsid w:val="00F37043"/>
    <w:rsid w:val="00F406A3"/>
    <w:rsid w:val="00F41E9A"/>
    <w:rsid w:val="00F426C2"/>
    <w:rsid w:val="00F43AF5"/>
    <w:rsid w:val="00F447C7"/>
    <w:rsid w:val="00F45477"/>
    <w:rsid w:val="00F455BA"/>
    <w:rsid w:val="00F479A1"/>
    <w:rsid w:val="00F5100B"/>
    <w:rsid w:val="00F51941"/>
    <w:rsid w:val="00F52DA0"/>
    <w:rsid w:val="00F52EBF"/>
    <w:rsid w:val="00F53708"/>
    <w:rsid w:val="00F54D84"/>
    <w:rsid w:val="00F564E6"/>
    <w:rsid w:val="00F57904"/>
    <w:rsid w:val="00F579F2"/>
    <w:rsid w:val="00F57B68"/>
    <w:rsid w:val="00F62866"/>
    <w:rsid w:val="00F63455"/>
    <w:rsid w:val="00F6504B"/>
    <w:rsid w:val="00F65803"/>
    <w:rsid w:val="00F6599D"/>
    <w:rsid w:val="00F65F18"/>
    <w:rsid w:val="00F678B9"/>
    <w:rsid w:val="00F6795C"/>
    <w:rsid w:val="00F67EE3"/>
    <w:rsid w:val="00F706CE"/>
    <w:rsid w:val="00F70AA7"/>
    <w:rsid w:val="00F70B87"/>
    <w:rsid w:val="00F716DF"/>
    <w:rsid w:val="00F740DF"/>
    <w:rsid w:val="00F74A3F"/>
    <w:rsid w:val="00F74F31"/>
    <w:rsid w:val="00F75A57"/>
    <w:rsid w:val="00F76528"/>
    <w:rsid w:val="00F766D0"/>
    <w:rsid w:val="00F80DC3"/>
    <w:rsid w:val="00F82510"/>
    <w:rsid w:val="00F84411"/>
    <w:rsid w:val="00F85640"/>
    <w:rsid w:val="00F85A06"/>
    <w:rsid w:val="00F86D8B"/>
    <w:rsid w:val="00F873E2"/>
    <w:rsid w:val="00F877AB"/>
    <w:rsid w:val="00F9003C"/>
    <w:rsid w:val="00F90A27"/>
    <w:rsid w:val="00F910EA"/>
    <w:rsid w:val="00F918AC"/>
    <w:rsid w:val="00F93092"/>
    <w:rsid w:val="00F93F11"/>
    <w:rsid w:val="00F95477"/>
    <w:rsid w:val="00F97261"/>
    <w:rsid w:val="00F97C97"/>
    <w:rsid w:val="00FA007E"/>
    <w:rsid w:val="00FA04DF"/>
    <w:rsid w:val="00FA286D"/>
    <w:rsid w:val="00FA3AFF"/>
    <w:rsid w:val="00FA3FE2"/>
    <w:rsid w:val="00FA4F2C"/>
    <w:rsid w:val="00FA5786"/>
    <w:rsid w:val="00FA6A1A"/>
    <w:rsid w:val="00FB04B5"/>
    <w:rsid w:val="00FB1024"/>
    <w:rsid w:val="00FB1837"/>
    <w:rsid w:val="00FB25A8"/>
    <w:rsid w:val="00FB465A"/>
    <w:rsid w:val="00FB4DC2"/>
    <w:rsid w:val="00FB5C4D"/>
    <w:rsid w:val="00FB7222"/>
    <w:rsid w:val="00FB7ACA"/>
    <w:rsid w:val="00FC02DB"/>
    <w:rsid w:val="00FC2F92"/>
    <w:rsid w:val="00FC35A9"/>
    <w:rsid w:val="00FC37C2"/>
    <w:rsid w:val="00FC46F8"/>
    <w:rsid w:val="00FC5A8D"/>
    <w:rsid w:val="00FC66DB"/>
    <w:rsid w:val="00FC6FD5"/>
    <w:rsid w:val="00FD1087"/>
    <w:rsid w:val="00FD13A7"/>
    <w:rsid w:val="00FD1E27"/>
    <w:rsid w:val="00FD205C"/>
    <w:rsid w:val="00FD456D"/>
    <w:rsid w:val="00FD4A9E"/>
    <w:rsid w:val="00FD5D2B"/>
    <w:rsid w:val="00FD6363"/>
    <w:rsid w:val="00FD645F"/>
    <w:rsid w:val="00FD6E3D"/>
    <w:rsid w:val="00FD705E"/>
    <w:rsid w:val="00FD75DA"/>
    <w:rsid w:val="00FE0AF2"/>
    <w:rsid w:val="00FE267D"/>
    <w:rsid w:val="00FE2AF5"/>
    <w:rsid w:val="00FE3C5B"/>
    <w:rsid w:val="00FE483B"/>
    <w:rsid w:val="00FE631E"/>
    <w:rsid w:val="00FE66EB"/>
    <w:rsid w:val="00FE6DBE"/>
    <w:rsid w:val="00FE756D"/>
    <w:rsid w:val="00FF03A3"/>
    <w:rsid w:val="00FF187F"/>
    <w:rsid w:val="00FF1BA5"/>
    <w:rsid w:val="00FF2011"/>
    <w:rsid w:val="00FF2B7A"/>
    <w:rsid w:val="00FF2F27"/>
    <w:rsid w:val="00FF5916"/>
    <w:rsid w:val="00FF641D"/>
    <w:rsid w:val="00FF7E23"/>
  </w:rsids>
  <m:mathPr>
    <m:mathFont m:val="Cambria Math"/>
    <m:brkBin m:val="before"/>
    <m:brkBinSub m:val="--"/>
    <m:smallFrac/>
    <m:dispDef/>
    <m:lMargin m:val="0"/>
    <m:rMargin m:val="0"/>
    <m:defJc m:val="centerGroup"/>
    <m:wrapRight/>
    <m:intLim m:val="subSup"/>
    <m:naryLim m:val="subSup"/>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4F3C72"/>
  <w15:docId w15:val="{3BE548C9-AACB-6443-AFEC-1713910D7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0844"/>
    <w:pPr>
      <w:ind w:firstLine="720"/>
      <w:jc w:val="both"/>
    </w:pPr>
    <w:rPr>
      <w:rFonts w:ascii="Times New Roman" w:hAnsi="Times New Roman"/>
    </w:rPr>
  </w:style>
  <w:style w:type="paragraph" w:styleId="Heading1">
    <w:name w:val="heading 1"/>
    <w:aliases w:val="Chapter Heading"/>
    <w:basedOn w:val="Normal"/>
    <w:next w:val="Normal"/>
    <w:link w:val="Heading1Char"/>
    <w:autoRedefine/>
    <w:uiPriority w:val="9"/>
    <w:qFormat/>
    <w:rsid w:val="00022F0F"/>
    <w:pPr>
      <w:keepNext/>
      <w:keepLines/>
      <w:numPr>
        <w:numId w:val="1"/>
      </w:numPr>
      <w:ind w:left="0" w:firstLine="0"/>
      <w:outlineLvl w:val="0"/>
    </w:pPr>
    <w:rPr>
      <w:rFonts w:eastAsiaTheme="majorEastAsia" w:cstheme="majorBidi"/>
      <w:b/>
      <w:bCs/>
      <w:color w:val="0000FF"/>
      <w:sz w:val="32"/>
    </w:rPr>
  </w:style>
  <w:style w:type="paragraph" w:styleId="Heading2">
    <w:name w:val="heading 2"/>
    <w:aliases w:val="Section Heading"/>
    <w:basedOn w:val="Normal"/>
    <w:next w:val="Normal"/>
    <w:link w:val="Heading2Char"/>
    <w:unhideWhenUsed/>
    <w:qFormat/>
    <w:rsid w:val="00022F0F"/>
    <w:pPr>
      <w:keepNext/>
      <w:keepLines/>
      <w:numPr>
        <w:ilvl w:val="1"/>
        <w:numId w:val="1"/>
      </w:numPr>
      <w:ind w:left="0" w:firstLine="0"/>
      <w:outlineLvl w:val="1"/>
    </w:pPr>
    <w:rPr>
      <w:rFonts w:eastAsiaTheme="majorEastAsia" w:cstheme="majorBidi"/>
      <w:b/>
      <w:bCs/>
      <w:color w:val="0000FF"/>
      <w:sz w:val="28"/>
    </w:rPr>
  </w:style>
  <w:style w:type="paragraph" w:styleId="Heading3">
    <w:name w:val="heading 3"/>
    <w:aliases w:val="Subsection heading"/>
    <w:basedOn w:val="Normal"/>
    <w:next w:val="Normal"/>
    <w:link w:val="Heading3Char"/>
    <w:uiPriority w:val="9"/>
    <w:unhideWhenUsed/>
    <w:qFormat/>
    <w:rsid w:val="00A71CA4"/>
    <w:pPr>
      <w:keepNext/>
      <w:keepLines/>
      <w:numPr>
        <w:ilvl w:val="2"/>
        <w:numId w:val="1"/>
      </w:numPr>
      <w:ind w:left="0" w:firstLine="0"/>
      <w:outlineLvl w:val="2"/>
    </w:pPr>
    <w:rPr>
      <w:rFonts w:eastAsiaTheme="majorEastAsia" w:cstheme="majorBidi"/>
      <w:b/>
      <w:bCs/>
      <w:color w:val="0000FF"/>
    </w:rPr>
  </w:style>
  <w:style w:type="paragraph" w:styleId="Heading4">
    <w:name w:val="heading 4"/>
    <w:basedOn w:val="Normal"/>
    <w:next w:val="Normal"/>
    <w:link w:val="Heading4Char"/>
    <w:uiPriority w:val="9"/>
    <w:unhideWhenUsed/>
    <w:qFormat/>
    <w:rsid w:val="009A63AF"/>
    <w:pPr>
      <w:keepNext/>
      <w:keepLines/>
      <w:ind w:firstLine="0"/>
      <w:outlineLvl w:val="3"/>
    </w:pPr>
    <w:rPr>
      <w:rFonts w:eastAsiaTheme="majorEastAsia" w:cstheme="majorBidi"/>
      <w:b/>
      <w:bCs/>
      <w:i/>
      <w:iCs/>
      <w:color w:val="0000FF"/>
    </w:rPr>
  </w:style>
  <w:style w:type="paragraph" w:styleId="Heading5">
    <w:name w:val="heading 5"/>
    <w:basedOn w:val="Normal"/>
    <w:next w:val="Normal"/>
    <w:link w:val="Heading5Char"/>
    <w:uiPriority w:val="9"/>
    <w:unhideWhenUsed/>
    <w:qFormat/>
    <w:rsid w:val="00AB1694"/>
    <w:pPr>
      <w:keepNext/>
      <w:keepLines/>
      <w:numPr>
        <w:ilvl w:val="4"/>
        <w:numId w:val="1"/>
      </w:numPr>
      <w:spacing w:before="200"/>
      <w:outlineLvl w:val="4"/>
    </w:pPr>
    <w:rPr>
      <w:rFonts w:eastAsiaTheme="majorEastAsia" w:cstheme="majorBidi"/>
      <w:b/>
      <w:i/>
      <w:color w:val="3366FF"/>
    </w:rPr>
  </w:style>
  <w:style w:type="paragraph" w:styleId="Heading6">
    <w:name w:val="heading 6"/>
    <w:basedOn w:val="Normal"/>
    <w:next w:val="Normal"/>
    <w:link w:val="Heading6Char"/>
    <w:uiPriority w:val="9"/>
    <w:unhideWhenUsed/>
    <w:qFormat/>
    <w:rsid w:val="00AB169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AB169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AB169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AB169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B4B"/>
    <w:pPr>
      <w:tabs>
        <w:tab w:val="center" w:pos="4320"/>
        <w:tab w:val="right" w:pos="8640"/>
      </w:tabs>
    </w:pPr>
  </w:style>
  <w:style w:type="character" w:customStyle="1" w:styleId="FooterChar">
    <w:name w:val="Footer Char"/>
    <w:basedOn w:val="DefaultParagraphFont"/>
    <w:link w:val="Footer"/>
    <w:uiPriority w:val="99"/>
    <w:rsid w:val="00CC7B4B"/>
  </w:style>
  <w:style w:type="paragraph" w:styleId="BalloonText">
    <w:name w:val="Balloon Text"/>
    <w:basedOn w:val="Normal"/>
    <w:link w:val="BalloonTextChar"/>
    <w:uiPriority w:val="99"/>
    <w:semiHidden/>
    <w:unhideWhenUsed/>
    <w:rsid w:val="00AB1694"/>
    <w:rPr>
      <w:rFonts w:ascii="Lucida Grande" w:hAnsi="Lucida Grande" w:cs="Lucida Grande"/>
      <w:sz w:val="18"/>
      <w:szCs w:val="18"/>
    </w:rPr>
  </w:style>
  <w:style w:type="paragraph" w:styleId="Title">
    <w:name w:val="Title"/>
    <w:basedOn w:val="Normal"/>
    <w:next w:val="Normal"/>
    <w:link w:val="TitleChar"/>
    <w:uiPriority w:val="10"/>
    <w:qFormat/>
    <w:rsid w:val="00DB18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18A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Chapter Heading Char"/>
    <w:basedOn w:val="DefaultParagraphFont"/>
    <w:link w:val="Heading1"/>
    <w:uiPriority w:val="9"/>
    <w:rsid w:val="00022F0F"/>
    <w:rPr>
      <w:rFonts w:ascii="Times New Roman" w:eastAsiaTheme="majorEastAsia" w:hAnsi="Times New Roman" w:cstheme="majorBidi"/>
      <w:b/>
      <w:bCs/>
      <w:color w:val="0000FF"/>
      <w:sz w:val="32"/>
    </w:rPr>
  </w:style>
  <w:style w:type="character" w:customStyle="1" w:styleId="Heading2Char">
    <w:name w:val="Heading 2 Char"/>
    <w:aliases w:val="Section Heading Char"/>
    <w:basedOn w:val="DefaultParagraphFont"/>
    <w:link w:val="Heading2"/>
    <w:uiPriority w:val="9"/>
    <w:rsid w:val="00022F0F"/>
    <w:rPr>
      <w:rFonts w:ascii="Times New Roman" w:eastAsiaTheme="majorEastAsia" w:hAnsi="Times New Roman" w:cstheme="majorBidi"/>
      <w:b/>
      <w:bCs/>
      <w:color w:val="0000FF"/>
      <w:sz w:val="28"/>
    </w:rPr>
  </w:style>
  <w:style w:type="character" w:customStyle="1" w:styleId="Heading3Char">
    <w:name w:val="Heading 3 Char"/>
    <w:aliases w:val="Subsection heading Char"/>
    <w:basedOn w:val="DefaultParagraphFont"/>
    <w:link w:val="Heading3"/>
    <w:uiPriority w:val="9"/>
    <w:rsid w:val="00A71CA4"/>
    <w:rPr>
      <w:rFonts w:ascii="Times New Roman" w:eastAsiaTheme="majorEastAsia" w:hAnsi="Times New Roman" w:cstheme="majorBidi"/>
      <w:b/>
      <w:bCs/>
      <w:color w:val="0000FF"/>
    </w:rPr>
  </w:style>
  <w:style w:type="paragraph" w:styleId="Quote">
    <w:name w:val="Quote"/>
    <w:basedOn w:val="Normal"/>
    <w:next w:val="Normal"/>
    <w:link w:val="QuoteChar"/>
    <w:uiPriority w:val="29"/>
    <w:qFormat/>
    <w:rsid w:val="00C12BB0"/>
    <w:rPr>
      <w:i/>
      <w:iCs/>
      <w:color w:val="000000" w:themeColor="text1"/>
    </w:rPr>
  </w:style>
  <w:style w:type="character" w:customStyle="1" w:styleId="QuoteChar">
    <w:name w:val="Quote Char"/>
    <w:basedOn w:val="DefaultParagraphFont"/>
    <w:link w:val="Quote"/>
    <w:uiPriority w:val="29"/>
    <w:rsid w:val="00C12BB0"/>
    <w:rPr>
      <w:i/>
      <w:iCs/>
      <w:color w:val="000000" w:themeColor="text1"/>
    </w:rPr>
  </w:style>
  <w:style w:type="character" w:customStyle="1" w:styleId="BalloonTextChar">
    <w:name w:val="Balloon Text Char"/>
    <w:basedOn w:val="DefaultParagraphFont"/>
    <w:link w:val="BalloonText"/>
    <w:uiPriority w:val="99"/>
    <w:semiHidden/>
    <w:rsid w:val="00AB1694"/>
    <w:rPr>
      <w:rFonts w:ascii="Lucida Grande" w:hAnsi="Lucida Grande" w:cs="Lucida Grande"/>
      <w:sz w:val="18"/>
      <w:szCs w:val="18"/>
    </w:rPr>
  </w:style>
  <w:style w:type="paragraph" w:styleId="EndnoteText">
    <w:name w:val="endnote text"/>
    <w:basedOn w:val="Normal"/>
    <w:link w:val="EndnoteTextChar"/>
    <w:uiPriority w:val="99"/>
    <w:unhideWhenUsed/>
    <w:rsid w:val="006945B6"/>
  </w:style>
  <w:style w:type="character" w:customStyle="1" w:styleId="Heading4Char">
    <w:name w:val="Heading 4 Char"/>
    <w:basedOn w:val="DefaultParagraphFont"/>
    <w:link w:val="Heading4"/>
    <w:uiPriority w:val="9"/>
    <w:rsid w:val="009A63AF"/>
    <w:rPr>
      <w:rFonts w:ascii="Times New Roman" w:eastAsiaTheme="majorEastAsia" w:hAnsi="Times New Roman" w:cstheme="majorBidi"/>
      <w:b/>
      <w:bCs/>
      <w:i/>
      <w:iCs/>
      <w:color w:val="0000FF"/>
    </w:rPr>
  </w:style>
  <w:style w:type="character" w:customStyle="1" w:styleId="EndnoteTextChar">
    <w:name w:val="Endnote Text Char"/>
    <w:basedOn w:val="DefaultParagraphFont"/>
    <w:link w:val="EndnoteText"/>
    <w:uiPriority w:val="99"/>
    <w:rsid w:val="006945B6"/>
    <w:rPr>
      <w:rFonts w:ascii="Times New Roman" w:hAnsi="Times New Roman"/>
    </w:rPr>
  </w:style>
  <w:style w:type="character" w:customStyle="1" w:styleId="Heading5Char">
    <w:name w:val="Heading 5 Char"/>
    <w:basedOn w:val="DefaultParagraphFont"/>
    <w:link w:val="Heading5"/>
    <w:uiPriority w:val="9"/>
    <w:rsid w:val="00AB1694"/>
    <w:rPr>
      <w:rFonts w:ascii="Times New Roman" w:eastAsiaTheme="majorEastAsia" w:hAnsi="Times New Roman" w:cstheme="majorBidi"/>
      <w:b/>
      <w:i/>
      <w:color w:val="3366FF"/>
    </w:rPr>
  </w:style>
  <w:style w:type="paragraph" w:styleId="HTMLPreformatted">
    <w:name w:val="HTML Preformatted"/>
    <w:basedOn w:val="Normal"/>
    <w:link w:val="HTMLPreformattedChar"/>
    <w:uiPriority w:val="99"/>
    <w:rsid w:val="007B0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B0EBD"/>
    <w:rPr>
      <w:rFonts w:ascii="Courier" w:hAnsi="Courier" w:cs="Courier"/>
      <w:sz w:val="20"/>
      <w:szCs w:val="20"/>
    </w:rPr>
  </w:style>
  <w:style w:type="character" w:styleId="CommentReference">
    <w:name w:val="annotation reference"/>
    <w:basedOn w:val="DefaultParagraphFont"/>
    <w:uiPriority w:val="99"/>
    <w:semiHidden/>
    <w:unhideWhenUsed/>
    <w:rsid w:val="007B0EBD"/>
    <w:rPr>
      <w:sz w:val="18"/>
      <w:szCs w:val="18"/>
    </w:rPr>
  </w:style>
  <w:style w:type="paragraph" w:styleId="CommentText">
    <w:name w:val="annotation text"/>
    <w:basedOn w:val="Normal"/>
    <w:link w:val="CommentTextChar"/>
    <w:uiPriority w:val="99"/>
    <w:unhideWhenUsed/>
    <w:rsid w:val="007B0EBD"/>
  </w:style>
  <w:style w:type="character" w:customStyle="1" w:styleId="CommentTextChar">
    <w:name w:val="Comment Text Char"/>
    <w:basedOn w:val="DefaultParagraphFont"/>
    <w:link w:val="CommentText"/>
    <w:uiPriority w:val="99"/>
    <w:rsid w:val="007B0EBD"/>
  </w:style>
  <w:style w:type="paragraph" w:styleId="CommentSubject">
    <w:name w:val="annotation subject"/>
    <w:basedOn w:val="CommentText"/>
    <w:next w:val="CommentText"/>
    <w:link w:val="CommentSubjectChar"/>
    <w:uiPriority w:val="99"/>
    <w:semiHidden/>
    <w:unhideWhenUsed/>
    <w:rsid w:val="007B0EBD"/>
    <w:rPr>
      <w:b/>
      <w:bCs/>
      <w:sz w:val="20"/>
      <w:szCs w:val="20"/>
    </w:rPr>
  </w:style>
  <w:style w:type="character" w:customStyle="1" w:styleId="CommentSubjectChar">
    <w:name w:val="Comment Subject Char"/>
    <w:basedOn w:val="CommentTextChar"/>
    <w:link w:val="CommentSubject"/>
    <w:uiPriority w:val="99"/>
    <w:semiHidden/>
    <w:rsid w:val="007B0EBD"/>
    <w:rPr>
      <w:b/>
      <w:bCs/>
      <w:sz w:val="20"/>
      <w:szCs w:val="20"/>
    </w:rPr>
  </w:style>
  <w:style w:type="paragraph" w:styleId="ListParagraph">
    <w:name w:val="List Paragraph"/>
    <w:basedOn w:val="Normal"/>
    <w:uiPriority w:val="34"/>
    <w:qFormat/>
    <w:rsid w:val="00FE6DBE"/>
    <w:pPr>
      <w:ind w:firstLine="0"/>
      <w:contextualSpacing/>
    </w:pPr>
  </w:style>
  <w:style w:type="paragraph" w:styleId="PlainText">
    <w:name w:val="Plain Text"/>
    <w:basedOn w:val="Normal"/>
    <w:link w:val="PlainTextChar"/>
    <w:uiPriority w:val="99"/>
    <w:unhideWhenUsed/>
    <w:rsid w:val="0095379A"/>
    <w:rPr>
      <w:rFonts w:ascii="Courier" w:hAnsi="Courier"/>
      <w:sz w:val="21"/>
      <w:szCs w:val="21"/>
    </w:rPr>
  </w:style>
  <w:style w:type="character" w:customStyle="1" w:styleId="PlainTextChar">
    <w:name w:val="Plain Text Char"/>
    <w:basedOn w:val="DefaultParagraphFont"/>
    <w:link w:val="PlainText"/>
    <w:uiPriority w:val="99"/>
    <w:rsid w:val="0095379A"/>
    <w:rPr>
      <w:rFonts w:ascii="Courier" w:hAnsi="Courier"/>
      <w:sz w:val="21"/>
      <w:szCs w:val="21"/>
    </w:rPr>
  </w:style>
  <w:style w:type="paragraph" w:styleId="Caption">
    <w:name w:val="caption"/>
    <w:basedOn w:val="Normal"/>
    <w:next w:val="Normal"/>
    <w:link w:val="CaptionChar"/>
    <w:uiPriority w:val="35"/>
    <w:unhideWhenUsed/>
    <w:qFormat/>
    <w:rsid w:val="00C83856"/>
    <w:pPr>
      <w:ind w:firstLine="0"/>
    </w:pPr>
    <w:rPr>
      <w:bCs/>
      <w:color w:val="000000" w:themeColor="text1"/>
      <w:kern w:val="2"/>
      <w:sz w:val="22"/>
      <w:szCs w:val="18"/>
      <w:lang w:eastAsia="zh-CN"/>
    </w:rPr>
  </w:style>
  <w:style w:type="paragraph" w:styleId="Header">
    <w:name w:val="header"/>
    <w:basedOn w:val="Normal"/>
    <w:link w:val="HeaderChar"/>
    <w:uiPriority w:val="99"/>
    <w:unhideWhenUsed/>
    <w:rsid w:val="00567308"/>
    <w:pPr>
      <w:tabs>
        <w:tab w:val="center" w:pos="4320"/>
        <w:tab w:val="right" w:pos="8640"/>
      </w:tabs>
    </w:pPr>
  </w:style>
  <w:style w:type="character" w:customStyle="1" w:styleId="HeaderChar">
    <w:name w:val="Header Char"/>
    <w:basedOn w:val="DefaultParagraphFont"/>
    <w:link w:val="Header"/>
    <w:uiPriority w:val="99"/>
    <w:rsid w:val="00567308"/>
    <w:rPr>
      <w:rFonts w:ascii="Times New Roman" w:hAnsi="Times New Roman"/>
      <w:sz w:val="22"/>
    </w:rPr>
  </w:style>
  <w:style w:type="character" w:styleId="Hyperlink">
    <w:name w:val="Hyperlink"/>
    <w:basedOn w:val="DefaultParagraphFont"/>
    <w:uiPriority w:val="99"/>
    <w:unhideWhenUsed/>
    <w:rsid w:val="004E7B6E"/>
    <w:rPr>
      <w:color w:val="0000FF" w:themeColor="hyperlink"/>
      <w:u w:val="single"/>
    </w:rPr>
  </w:style>
  <w:style w:type="paragraph" w:styleId="TOC1">
    <w:name w:val="toc 1"/>
    <w:basedOn w:val="Normal"/>
    <w:next w:val="Normal"/>
    <w:autoRedefine/>
    <w:uiPriority w:val="39"/>
    <w:unhideWhenUsed/>
    <w:rsid w:val="0002246A"/>
    <w:pPr>
      <w:tabs>
        <w:tab w:val="left" w:pos="370"/>
        <w:tab w:val="right" w:pos="9465"/>
      </w:tabs>
      <w:spacing w:before="240"/>
      <w:ind w:firstLine="0"/>
    </w:pPr>
    <w:rPr>
      <w:rFonts w:asciiTheme="minorHAnsi" w:hAnsiTheme="minorHAnsi"/>
      <w:b/>
      <w:caps/>
      <w:noProof/>
      <w:color w:val="0000FF"/>
      <w:sz w:val="22"/>
      <w:szCs w:val="22"/>
      <w:u w:val="single"/>
    </w:rPr>
  </w:style>
  <w:style w:type="paragraph" w:styleId="TOC2">
    <w:name w:val="toc 2"/>
    <w:basedOn w:val="Normal"/>
    <w:next w:val="Normal"/>
    <w:autoRedefine/>
    <w:uiPriority w:val="39"/>
    <w:unhideWhenUsed/>
    <w:rsid w:val="00DC62B0"/>
    <w:pPr>
      <w:ind w:firstLine="0"/>
    </w:pPr>
    <w:rPr>
      <w:rFonts w:asciiTheme="minorHAnsi" w:hAnsiTheme="minorHAnsi"/>
      <w:b/>
      <w:smallCaps/>
      <w:sz w:val="22"/>
      <w:szCs w:val="22"/>
    </w:rPr>
  </w:style>
  <w:style w:type="paragraph" w:styleId="TOC3">
    <w:name w:val="toc 3"/>
    <w:basedOn w:val="Normal"/>
    <w:next w:val="Normal"/>
    <w:autoRedefine/>
    <w:uiPriority w:val="39"/>
    <w:unhideWhenUsed/>
    <w:rsid w:val="00DC62B0"/>
    <w:pPr>
      <w:ind w:firstLine="0"/>
    </w:pPr>
    <w:rPr>
      <w:rFonts w:asciiTheme="minorHAnsi" w:hAnsiTheme="minorHAnsi"/>
      <w:smallCaps/>
      <w:sz w:val="22"/>
      <w:szCs w:val="22"/>
    </w:rPr>
  </w:style>
  <w:style w:type="paragraph" w:styleId="TOC4">
    <w:name w:val="toc 4"/>
    <w:basedOn w:val="Normal"/>
    <w:next w:val="Normal"/>
    <w:autoRedefine/>
    <w:uiPriority w:val="39"/>
    <w:unhideWhenUsed/>
    <w:rsid w:val="00DC62B0"/>
    <w:pPr>
      <w:ind w:firstLine="0"/>
    </w:pPr>
    <w:rPr>
      <w:rFonts w:asciiTheme="minorHAnsi" w:hAnsiTheme="minorHAnsi"/>
      <w:sz w:val="22"/>
      <w:szCs w:val="22"/>
    </w:rPr>
  </w:style>
  <w:style w:type="paragraph" w:styleId="TOC5">
    <w:name w:val="toc 5"/>
    <w:basedOn w:val="Normal"/>
    <w:next w:val="Normal"/>
    <w:autoRedefine/>
    <w:uiPriority w:val="39"/>
    <w:unhideWhenUsed/>
    <w:rsid w:val="00DC62B0"/>
    <w:pPr>
      <w:ind w:firstLine="0"/>
    </w:pPr>
    <w:rPr>
      <w:rFonts w:asciiTheme="minorHAnsi" w:hAnsiTheme="minorHAnsi"/>
      <w:sz w:val="22"/>
      <w:szCs w:val="22"/>
    </w:rPr>
  </w:style>
  <w:style w:type="paragraph" w:styleId="TOC6">
    <w:name w:val="toc 6"/>
    <w:basedOn w:val="Normal"/>
    <w:next w:val="Normal"/>
    <w:autoRedefine/>
    <w:uiPriority w:val="39"/>
    <w:unhideWhenUsed/>
    <w:rsid w:val="00DC62B0"/>
    <w:pPr>
      <w:ind w:firstLine="0"/>
    </w:pPr>
    <w:rPr>
      <w:rFonts w:asciiTheme="minorHAnsi" w:hAnsiTheme="minorHAnsi"/>
      <w:sz w:val="22"/>
      <w:szCs w:val="22"/>
    </w:rPr>
  </w:style>
  <w:style w:type="paragraph" w:styleId="TOC7">
    <w:name w:val="toc 7"/>
    <w:basedOn w:val="Normal"/>
    <w:next w:val="Normal"/>
    <w:autoRedefine/>
    <w:uiPriority w:val="39"/>
    <w:unhideWhenUsed/>
    <w:rsid w:val="00DC62B0"/>
    <w:pPr>
      <w:ind w:firstLine="0"/>
    </w:pPr>
    <w:rPr>
      <w:rFonts w:asciiTheme="minorHAnsi" w:hAnsiTheme="minorHAnsi"/>
      <w:sz w:val="22"/>
      <w:szCs w:val="22"/>
    </w:rPr>
  </w:style>
  <w:style w:type="paragraph" w:styleId="TOC8">
    <w:name w:val="toc 8"/>
    <w:basedOn w:val="Normal"/>
    <w:next w:val="Normal"/>
    <w:autoRedefine/>
    <w:uiPriority w:val="39"/>
    <w:unhideWhenUsed/>
    <w:rsid w:val="00DC62B0"/>
    <w:pPr>
      <w:ind w:firstLine="0"/>
    </w:pPr>
    <w:rPr>
      <w:rFonts w:asciiTheme="minorHAnsi" w:hAnsiTheme="minorHAnsi"/>
      <w:sz w:val="22"/>
      <w:szCs w:val="22"/>
    </w:rPr>
  </w:style>
  <w:style w:type="paragraph" w:styleId="TOC9">
    <w:name w:val="toc 9"/>
    <w:basedOn w:val="Normal"/>
    <w:next w:val="Normal"/>
    <w:autoRedefine/>
    <w:uiPriority w:val="39"/>
    <w:unhideWhenUsed/>
    <w:rsid w:val="00DC62B0"/>
    <w:pPr>
      <w:ind w:firstLine="0"/>
    </w:pPr>
    <w:rPr>
      <w:rFonts w:asciiTheme="minorHAnsi" w:hAnsiTheme="minorHAnsi"/>
      <w:sz w:val="22"/>
      <w:szCs w:val="22"/>
    </w:rPr>
  </w:style>
  <w:style w:type="character" w:customStyle="1" w:styleId="Heading6Char">
    <w:name w:val="Heading 6 Char"/>
    <w:basedOn w:val="DefaultParagraphFont"/>
    <w:link w:val="Heading6"/>
    <w:uiPriority w:val="9"/>
    <w:rsid w:val="00AB169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AB169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AB169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AB1694"/>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B307B0"/>
    <w:rPr>
      <w:kern w:val="2"/>
      <w:sz w:val="21"/>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sectiontitle">
    <w:name w:val="subsectiontitle"/>
    <w:basedOn w:val="DefaultParagraphFont"/>
    <w:rsid w:val="00514F97"/>
  </w:style>
  <w:style w:type="paragraph" w:customStyle="1" w:styleId="Default">
    <w:name w:val="Default"/>
    <w:rsid w:val="000613EE"/>
    <w:pPr>
      <w:autoSpaceDE w:val="0"/>
      <w:autoSpaceDN w:val="0"/>
      <w:adjustRightInd w:val="0"/>
    </w:pPr>
    <w:rPr>
      <w:rFonts w:ascii="Times New Roman" w:hAnsi="Times New Roman" w:cs="Times New Roman"/>
      <w:color w:val="000000"/>
    </w:rPr>
  </w:style>
  <w:style w:type="paragraph" w:styleId="Date">
    <w:name w:val="Date"/>
    <w:basedOn w:val="Normal"/>
    <w:next w:val="Normal"/>
    <w:link w:val="DateChar"/>
    <w:uiPriority w:val="99"/>
    <w:semiHidden/>
    <w:unhideWhenUsed/>
    <w:rsid w:val="00F26310"/>
  </w:style>
  <w:style w:type="character" w:customStyle="1" w:styleId="DateChar">
    <w:name w:val="Date Char"/>
    <w:basedOn w:val="DefaultParagraphFont"/>
    <w:link w:val="Date"/>
    <w:uiPriority w:val="99"/>
    <w:semiHidden/>
    <w:rsid w:val="00F26310"/>
    <w:rPr>
      <w:rFonts w:ascii="Times New Roman" w:hAnsi="Times New Roman"/>
      <w:sz w:val="22"/>
    </w:rPr>
  </w:style>
  <w:style w:type="character" w:styleId="EndnoteReference">
    <w:name w:val="endnote reference"/>
    <w:basedOn w:val="DefaultParagraphFont"/>
    <w:uiPriority w:val="99"/>
    <w:unhideWhenUsed/>
    <w:rsid w:val="006945B6"/>
    <w:rPr>
      <w:vertAlign w:val="superscript"/>
    </w:rPr>
  </w:style>
  <w:style w:type="paragraph" w:styleId="FootnoteText">
    <w:name w:val="footnote text"/>
    <w:basedOn w:val="Normal"/>
    <w:link w:val="FootnoteTextChar"/>
    <w:uiPriority w:val="99"/>
    <w:unhideWhenUsed/>
    <w:rsid w:val="006C0A3A"/>
  </w:style>
  <w:style w:type="character" w:customStyle="1" w:styleId="FootnoteTextChar">
    <w:name w:val="Footnote Text Char"/>
    <w:basedOn w:val="DefaultParagraphFont"/>
    <w:link w:val="FootnoteText"/>
    <w:uiPriority w:val="99"/>
    <w:rsid w:val="006C0A3A"/>
    <w:rPr>
      <w:rFonts w:ascii="Times New Roman" w:hAnsi="Times New Roman"/>
    </w:rPr>
  </w:style>
  <w:style w:type="character" w:styleId="FootnoteReference">
    <w:name w:val="footnote reference"/>
    <w:basedOn w:val="DefaultParagraphFont"/>
    <w:uiPriority w:val="99"/>
    <w:unhideWhenUsed/>
    <w:rsid w:val="006C0A3A"/>
    <w:rPr>
      <w:vertAlign w:val="superscript"/>
    </w:rPr>
  </w:style>
  <w:style w:type="character" w:styleId="PlaceholderText">
    <w:name w:val="Placeholder Text"/>
    <w:basedOn w:val="DefaultParagraphFont"/>
    <w:uiPriority w:val="99"/>
    <w:semiHidden/>
    <w:rsid w:val="00637A7C"/>
    <w:rPr>
      <w:color w:val="808080"/>
    </w:rPr>
  </w:style>
  <w:style w:type="character" w:styleId="PageNumber">
    <w:name w:val="page number"/>
    <w:basedOn w:val="DefaultParagraphFont"/>
    <w:unhideWhenUsed/>
    <w:rsid w:val="00381BA3"/>
  </w:style>
  <w:style w:type="character" w:styleId="FollowedHyperlink">
    <w:name w:val="FollowedHyperlink"/>
    <w:basedOn w:val="DefaultParagraphFont"/>
    <w:uiPriority w:val="99"/>
    <w:semiHidden/>
    <w:unhideWhenUsed/>
    <w:rsid w:val="00DA01F1"/>
    <w:rPr>
      <w:color w:val="800080" w:themeColor="followedHyperlink"/>
      <w:u w:val="single"/>
    </w:rPr>
  </w:style>
  <w:style w:type="paragraph" w:customStyle="1" w:styleId="Appendix">
    <w:name w:val="Appendix"/>
    <w:basedOn w:val="Heading1"/>
    <w:link w:val="AppendixChar"/>
    <w:qFormat/>
    <w:rsid w:val="00947803"/>
    <w:pPr>
      <w:numPr>
        <w:numId w:val="0"/>
      </w:numPr>
    </w:pPr>
  </w:style>
  <w:style w:type="character" w:customStyle="1" w:styleId="AppendixChar">
    <w:name w:val="Appendix Char"/>
    <w:basedOn w:val="Heading1Char"/>
    <w:link w:val="Appendix"/>
    <w:rsid w:val="00947803"/>
    <w:rPr>
      <w:rFonts w:ascii="Times New Roman" w:eastAsiaTheme="majorEastAsia" w:hAnsi="Times New Roman" w:cstheme="majorBidi"/>
      <w:b/>
      <w:bCs/>
      <w:color w:val="0000FF"/>
      <w:sz w:val="32"/>
    </w:rPr>
  </w:style>
  <w:style w:type="paragraph" w:customStyle="1" w:styleId="MTDisplayEquation">
    <w:name w:val="MTDisplayEquation"/>
    <w:basedOn w:val="Normal"/>
    <w:next w:val="Normal"/>
    <w:rsid w:val="009739DD"/>
    <w:pPr>
      <w:tabs>
        <w:tab w:val="center" w:pos="4820"/>
        <w:tab w:val="right" w:pos="9640"/>
      </w:tabs>
      <w:ind w:firstLine="0"/>
    </w:pPr>
  </w:style>
  <w:style w:type="character" w:customStyle="1" w:styleId="MTEquationSection">
    <w:name w:val="MTEquationSection"/>
    <w:basedOn w:val="DefaultParagraphFont"/>
    <w:rsid w:val="004800C0"/>
    <w:rPr>
      <w:vanish/>
      <w:color w:val="FF0000"/>
    </w:rPr>
  </w:style>
  <w:style w:type="paragraph" w:styleId="NormalWeb">
    <w:name w:val="Normal (Web)"/>
    <w:basedOn w:val="Normal"/>
    <w:uiPriority w:val="99"/>
    <w:unhideWhenUsed/>
    <w:rsid w:val="00236DF6"/>
    <w:pPr>
      <w:spacing w:before="100" w:beforeAutospacing="1" w:after="100" w:afterAutospacing="1"/>
      <w:ind w:firstLine="0"/>
    </w:pPr>
    <w:rPr>
      <w:rFonts w:ascii="Times" w:hAnsi="Times" w:cs="Times New Roman"/>
      <w:sz w:val="20"/>
      <w:szCs w:val="20"/>
    </w:rPr>
  </w:style>
  <w:style w:type="paragraph" w:customStyle="1" w:styleId="FreeForm">
    <w:name w:val="Free Form"/>
    <w:rsid w:val="007F5D94"/>
    <w:rPr>
      <w:rFonts w:ascii="Times New Roman" w:eastAsia="ヒラギノ角ゴ Pro W3" w:hAnsi="Times New Roman" w:cs="Times New Roman"/>
      <w:color w:val="000000"/>
    </w:rPr>
  </w:style>
  <w:style w:type="paragraph" w:customStyle="1" w:styleId="Body">
    <w:name w:val="Body"/>
    <w:rsid w:val="002D3D93"/>
    <w:pPr>
      <w:pBdr>
        <w:top w:val="nil"/>
        <w:left w:val="nil"/>
        <w:bottom w:val="nil"/>
        <w:right w:val="nil"/>
        <w:between w:val="nil"/>
        <w:bar w:val="nil"/>
      </w:pBdr>
      <w:ind w:firstLine="720"/>
    </w:pPr>
    <w:rPr>
      <w:rFonts w:ascii="Times New Roman" w:eastAsia="Arial Unicode MS" w:hAnsi="Arial Unicode MS" w:cs="Arial Unicode MS"/>
      <w:color w:val="000000"/>
      <w:u w:color="000000"/>
      <w:bdr w:val="nil"/>
    </w:rPr>
  </w:style>
  <w:style w:type="numbering" w:customStyle="1" w:styleId="List41">
    <w:name w:val="List 41"/>
    <w:basedOn w:val="NoList"/>
    <w:rsid w:val="002D3D93"/>
    <w:pPr>
      <w:numPr>
        <w:numId w:val="2"/>
      </w:numPr>
    </w:pPr>
  </w:style>
  <w:style w:type="character" w:styleId="LineNumber">
    <w:name w:val="line number"/>
    <w:basedOn w:val="DefaultParagraphFont"/>
    <w:uiPriority w:val="99"/>
    <w:semiHidden/>
    <w:unhideWhenUsed/>
    <w:rsid w:val="000436E0"/>
  </w:style>
  <w:style w:type="paragraph" w:styleId="Revision">
    <w:name w:val="Revision"/>
    <w:hidden/>
    <w:semiHidden/>
    <w:rsid w:val="009B0574"/>
    <w:rPr>
      <w:rFonts w:ascii="Times New Roman" w:hAnsi="Times New Roman"/>
    </w:rPr>
  </w:style>
  <w:style w:type="paragraph" w:customStyle="1" w:styleId="ColorfulGrid-Accent11">
    <w:name w:val="Colorful Grid - Accent 11"/>
    <w:basedOn w:val="Normal"/>
    <w:next w:val="Normal"/>
    <w:link w:val="ColorfulGrid-Accent1Char"/>
    <w:uiPriority w:val="29"/>
    <w:rsid w:val="00D93F0E"/>
    <w:pPr>
      <w:jc w:val="left"/>
    </w:pPr>
    <w:rPr>
      <w:rFonts w:eastAsia="SimSun" w:cs="Times New Roman"/>
      <w:i/>
      <w:iCs/>
      <w:color w:val="000000"/>
    </w:rPr>
  </w:style>
  <w:style w:type="character" w:customStyle="1" w:styleId="ColorfulGrid-Accent1Char">
    <w:name w:val="Colorful Grid - Accent 1 Char"/>
    <w:link w:val="ColorfulGrid-Accent11"/>
    <w:uiPriority w:val="29"/>
    <w:rsid w:val="00D93F0E"/>
    <w:rPr>
      <w:rFonts w:ascii="Times New Roman" w:eastAsia="SimSun" w:hAnsi="Times New Roman" w:cs="Times New Roman"/>
      <w:i/>
      <w:iCs/>
      <w:color w:val="000000"/>
    </w:rPr>
  </w:style>
  <w:style w:type="paragraph" w:customStyle="1" w:styleId="ColorfulList-Accent11">
    <w:name w:val="Colorful List - Accent 11"/>
    <w:basedOn w:val="Normal"/>
    <w:uiPriority w:val="34"/>
    <w:rsid w:val="00D93F0E"/>
    <w:pPr>
      <w:ind w:firstLine="0"/>
      <w:contextualSpacing/>
      <w:jc w:val="left"/>
    </w:pPr>
    <w:rPr>
      <w:rFonts w:eastAsia="SimSun" w:cs="Times New Roman"/>
    </w:rPr>
  </w:style>
  <w:style w:type="character" w:customStyle="1" w:styleId="MediumGrid11">
    <w:name w:val="Medium Grid 11"/>
    <w:uiPriority w:val="99"/>
    <w:semiHidden/>
    <w:rsid w:val="00D93F0E"/>
    <w:rPr>
      <w:color w:val="808080"/>
    </w:rPr>
  </w:style>
  <w:style w:type="paragraph" w:customStyle="1" w:styleId="Subsubsection">
    <w:name w:val="Subsubsection"/>
    <w:next w:val="Bodytext"/>
    <w:rsid w:val="00D93F0E"/>
    <w:pPr>
      <w:numPr>
        <w:ilvl w:val="2"/>
        <w:numId w:val="5"/>
      </w:numPr>
      <w:spacing w:before="240"/>
      <w:ind w:firstLine="0"/>
    </w:pPr>
    <w:rPr>
      <w:rFonts w:ascii="Times" w:eastAsia="Times New Roman" w:hAnsi="Times" w:cs="Times New Roman"/>
      <w:i/>
      <w:iCs/>
      <w:color w:val="000000"/>
      <w:sz w:val="22"/>
      <w:szCs w:val="22"/>
      <w:lang w:val="en-GB"/>
    </w:rPr>
  </w:style>
  <w:style w:type="paragraph" w:customStyle="1" w:styleId="Bodytext">
    <w:name w:val="Bodytext"/>
    <w:next w:val="BodytextIndented"/>
    <w:rsid w:val="00D93F0E"/>
    <w:pPr>
      <w:jc w:val="both"/>
    </w:pPr>
    <w:rPr>
      <w:rFonts w:ascii="Times" w:eastAsia="Times New Roman" w:hAnsi="Times" w:cs="Times New Roman"/>
      <w:iCs/>
      <w:color w:val="000000"/>
      <w:sz w:val="22"/>
      <w:szCs w:val="22"/>
    </w:rPr>
  </w:style>
  <w:style w:type="paragraph" w:customStyle="1" w:styleId="BodytextIndented">
    <w:name w:val="BodytextIndented"/>
    <w:basedOn w:val="Bodytext"/>
    <w:rsid w:val="00D93F0E"/>
    <w:pPr>
      <w:ind w:firstLine="284"/>
    </w:pPr>
  </w:style>
  <w:style w:type="paragraph" w:customStyle="1" w:styleId="Section">
    <w:name w:val="Section"/>
    <w:next w:val="Bodytext"/>
    <w:rsid w:val="00D93F0E"/>
    <w:pPr>
      <w:numPr>
        <w:numId w:val="5"/>
      </w:numPr>
      <w:spacing w:before="240"/>
    </w:pPr>
    <w:rPr>
      <w:rFonts w:ascii="Times" w:eastAsia="Times New Roman" w:hAnsi="Times" w:cs="Times New Roman"/>
      <w:b/>
      <w:iCs/>
      <w:color w:val="000000"/>
      <w:sz w:val="22"/>
      <w:szCs w:val="22"/>
      <w:lang w:val="en-GB"/>
    </w:rPr>
  </w:style>
  <w:style w:type="paragraph" w:customStyle="1" w:styleId="Subsection">
    <w:name w:val="Subsection"/>
    <w:next w:val="Bodytext"/>
    <w:rsid w:val="00D93F0E"/>
    <w:pPr>
      <w:numPr>
        <w:ilvl w:val="1"/>
        <w:numId w:val="5"/>
      </w:numPr>
      <w:spacing w:before="240"/>
    </w:pPr>
    <w:rPr>
      <w:rFonts w:ascii="Times" w:eastAsia="Times New Roman" w:hAnsi="Times" w:cs="Times New Roman"/>
      <w:iCs/>
      <w:color w:val="000000"/>
      <w:sz w:val="22"/>
      <w:szCs w:val="22"/>
      <w:lang w:val="en-GB"/>
    </w:rPr>
  </w:style>
  <w:style w:type="character" w:customStyle="1" w:styleId="arxivid">
    <w:name w:val="arxivid"/>
    <w:rsid w:val="00D93F0E"/>
  </w:style>
  <w:style w:type="paragraph" w:customStyle="1" w:styleId="Reference">
    <w:name w:val="Reference"/>
    <w:rsid w:val="00D93F0E"/>
    <w:pPr>
      <w:widowControl w:val="0"/>
      <w:numPr>
        <w:numId w:val="6"/>
      </w:numPr>
      <w:tabs>
        <w:tab w:val="clear" w:pos="0"/>
        <w:tab w:val="left" w:pos="567"/>
      </w:tabs>
      <w:ind w:left="851" w:hanging="851"/>
      <w:jc w:val="both"/>
    </w:pPr>
    <w:rPr>
      <w:rFonts w:ascii="Times" w:eastAsia="Times New Roman" w:hAnsi="Times" w:cs="Times New Roman"/>
      <w:iCs/>
      <w:noProof/>
      <w:color w:val="000000"/>
      <w:sz w:val="22"/>
      <w:szCs w:val="22"/>
      <w:lang w:val="en-GB"/>
    </w:rPr>
  </w:style>
  <w:style w:type="character" w:customStyle="1" w:styleId="smallcaps">
    <w:name w:val="smallcaps"/>
    <w:basedOn w:val="DefaultParagraphFont"/>
    <w:rsid w:val="00AC386B"/>
  </w:style>
  <w:style w:type="paragraph" w:styleId="BodyText0">
    <w:name w:val="Body Text"/>
    <w:basedOn w:val="Normal"/>
    <w:link w:val="BodyTextChar"/>
    <w:uiPriority w:val="1"/>
    <w:rsid w:val="00275E66"/>
    <w:pPr>
      <w:widowControl w:val="0"/>
      <w:ind w:left="120" w:firstLine="0"/>
      <w:jc w:val="left"/>
    </w:pPr>
    <w:rPr>
      <w:rFonts w:ascii="Georgia" w:eastAsia="Georgia" w:hAnsi="Georgia"/>
      <w:sz w:val="20"/>
      <w:szCs w:val="20"/>
    </w:rPr>
  </w:style>
  <w:style w:type="character" w:customStyle="1" w:styleId="BodyTextChar">
    <w:name w:val="Body Text Char"/>
    <w:basedOn w:val="DefaultParagraphFont"/>
    <w:link w:val="BodyText0"/>
    <w:uiPriority w:val="1"/>
    <w:rsid w:val="00275E66"/>
    <w:rPr>
      <w:rFonts w:ascii="Georgia" w:eastAsia="Georgia" w:hAnsi="Georgia"/>
      <w:sz w:val="20"/>
      <w:szCs w:val="20"/>
    </w:rPr>
  </w:style>
  <w:style w:type="table" w:styleId="MediumList1">
    <w:name w:val="Medium List 1"/>
    <w:basedOn w:val="TableNormal"/>
    <w:uiPriority w:val="65"/>
    <w:rsid w:val="00475736"/>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DocumentMap">
    <w:name w:val="Document Map"/>
    <w:basedOn w:val="Normal"/>
    <w:link w:val="DocumentMapChar"/>
    <w:semiHidden/>
    <w:unhideWhenUsed/>
    <w:rsid w:val="00C11CEE"/>
    <w:rPr>
      <w:rFonts w:ascii="Lucida Grande" w:hAnsi="Lucida Grande" w:cs="Lucida Grande"/>
    </w:rPr>
  </w:style>
  <w:style w:type="character" w:customStyle="1" w:styleId="DocumentMapChar">
    <w:name w:val="Document Map Char"/>
    <w:basedOn w:val="DefaultParagraphFont"/>
    <w:link w:val="DocumentMap"/>
    <w:semiHidden/>
    <w:rsid w:val="00C11CEE"/>
    <w:rPr>
      <w:rFonts w:ascii="Lucida Grande" w:hAnsi="Lucida Grande" w:cs="Lucida Grande"/>
    </w:rPr>
  </w:style>
  <w:style w:type="character" w:customStyle="1" w:styleId="BalloonTextChar1">
    <w:name w:val="Balloon Text Char1"/>
    <w:basedOn w:val="DefaultParagraphFont"/>
    <w:uiPriority w:val="99"/>
    <w:semiHidden/>
    <w:rsid w:val="00B3412D"/>
    <w:rPr>
      <w:rFonts w:ascii="Lucida Grande" w:hAnsi="Lucida Grande" w:cs="Lucida Grande"/>
      <w:sz w:val="18"/>
      <w:szCs w:val="18"/>
    </w:rPr>
  </w:style>
  <w:style w:type="paragraph" w:styleId="TableofFigures">
    <w:name w:val="table of figures"/>
    <w:basedOn w:val="Normal"/>
    <w:next w:val="Normal"/>
    <w:uiPriority w:val="99"/>
    <w:unhideWhenUsed/>
    <w:rsid w:val="00B3412D"/>
    <w:pPr>
      <w:ind w:left="440" w:hanging="440"/>
      <w:jc w:val="left"/>
    </w:pPr>
    <w:rPr>
      <w:rFonts w:asciiTheme="minorHAnsi" w:hAnsiTheme="minorHAnsi"/>
      <w:caps/>
      <w:sz w:val="20"/>
      <w:szCs w:val="20"/>
    </w:rPr>
  </w:style>
  <w:style w:type="character" w:customStyle="1" w:styleId="CaptionChar">
    <w:name w:val="Caption Char"/>
    <w:link w:val="Caption"/>
    <w:uiPriority w:val="35"/>
    <w:locked/>
    <w:rsid w:val="00C83856"/>
    <w:rPr>
      <w:rFonts w:ascii="Times New Roman" w:hAnsi="Times New Roman"/>
      <w:bCs/>
      <w:color w:val="000000" w:themeColor="text1"/>
      <w:kern w:val="2"/>
      <w:sz w:val="22"/>
      <w:szCs w:val="18"/>
      <w:lang w:eastAsia="zh-CN"/>
    </w:rPr>
  </w:style>
  <w:style w:type="character" w:customStyle="1" w:styleId="Hyperlink5">
    <w:name w:val="Hyperlink.5"/>
    <w:basedOn w:val="PageNumber"/>
    <w:rsid w:val="00B3412D"/>
    <w:rPr>
      <w:sz w:val="20"/>
      <w:szCs w:val="20"/>
    </w:rPr>
  </w:style>
  <w:style w:type="paragraph" w:customStyle="1" w:styleId="BodyA">
    <w:name w:val="Body A"/>
    <w:rsid w:val="00B3412D"/>
    <w:pPr>
      <w:pBdr>
        <w:top w:val="nil"/>
        <w:left w:val="nil"/>
        <w:bottom w:val="nil"/>
        <w:right w:val="nil"/>
        <w:between w:val="nil"/>
        <w:bar w:val="nil"/>
      </w:pBdr>
      <w:ind w:firstLine="288"/>
      <w:jc w:val="both"/>
    </w:pPr>
    <w:rPr>
      <w:rFonts w:ascii="Times New Roman" w:eastAsia="Arial Unicode MS" w:hAnsi="Arial Unicode MS" w:cs="Arial Unicode MS"/>
      <w:color w:val="000000"/>
      <w:sz w:val="22"/>
      <w:szCs w:val="22"/>
      <w:u w:color="000000"/>
      <w:bdr w:val="nil"/>
    </w:rPr>
  </w:style>
  <w:style w:type="paragraph" w:styleId="Subtitle">
    <w:name w:val="Subtitle"/>
    <w:next w:val="Body"/>
    <w:link w:val="SubtitleChar"/>
    <w:rsid w:val="00354D12"/>
    <w:pPr>
      <w:keepNext/>
      <w:pBdr>
        <w:top w:val="nil"/>
        <w:left w:val="nil"/>
        <w:bottom w:val="nil"/>
        <w:right w:val="nil"/>
        <w:between w:val="nil"/>
        <w:bar w:val="nil"/>
      </w:pBdr>
    </w:pPr>
    <w:rPr>
      <w:rFonts w:ascii="Helvetica" w:eastAsia="Arial Unicode MS" w:hAnsi="Arial Unicode MS" w:cs="Arial Unicode MS"/>
      <w:color w:val="000000"/>
      <w:sz w:val="40"/>
      <w:szCs w:val="40"/>
      <w:bdr w:val="nil"/>
    </w:rPr>
  </w:style>
  <w:style w:type="character" w:customStyle="1" w:styleId="SubtitleChar">
    <w:name w:val="Subtitle Char"/>
    <w:basedOn w:val="DefaultParagraphFont"/>
    <w:link w:val="Subtitle"/>
    <w:rsid w:val="00354D12"/>
    <w:rPr>
      <w:rFonts w:ascii="Helvetica" w:eastAsia="Arial Unicode MS" w:hAnsi="Arial Unicode MS" w:cs="Arial Unicode MS"/>
      <w:color w:val="000000"/>
      <w:sz w:val="40"/>
      <w:szCs w:val="40"/>
      <w:bdr w:val="nil"/>
    </w:rPr>
  </w:style>
  <w:style w:type="numbering" w:customStyle="1" w:styleId="Dash">
    <w:name w:val="Dash"/>
    <w:rsid w:val="00354D12"/>
    <w:pPr>
      <w:numPr>
        <w:numId w:val="19"/>
      </w:numPr>
    </w:pPr>
  </w:style>
  <w:style w:type="paragraph" w:customStyle="1" w:styleId="TableStyle1">
    <w:name w:val="Table Style 1"/>
    <w:rsid w:val="00354D12"/>
    <w:pPr>
      <w:pBdr>
        <w:top w:val="nil"/>
        <w:left w:val="nil"/>
        <w:bottom w:val="nil"/>
        <w:right w:val="nil"/>
        <w:between w:val="nil"/>
        <w:bar w:val="nil"/>
      </w:pBdr>
    </w:pPr>
    <w:rPr>
      <w:rFonts w:ascii="Helvetica" w:eastAsia="Helvetica" w:hAnsi="Helvetica" w:cs="Helvetica"/>
      <w:b/>
      <w:bCs/>
      <w:color w:val="000000"/>
      <w:sz w:val="20"/>
      <w:szCs w:val="20"/>
      <w:bdr w:val="nil"/>
    </w:rPr>
  </w:style>
  <w:style w:type="paragraph" w:customStyle="1" w:styleId="TableStyle2">
    <w:name w:val="Table Style 2"/>
    <w:rsid w:val="00354D12"/>
    <w:pPr>
      <w:pBdr>
        <w:top w:val="nil"/>
        <w:left w:val="nil"/>
        <w:bottom w:val="nil"/>
        <w:right w:val="nil"/>
        <w:between w:val="nil"/>
        <w:bar w:val="nil"/>
      </w:pBdr>
    </w:pPr>
    <w:rPr>
      <w:rFonts w:ascii="Helvetica" w:eastAsia="Helvetica" w:hAnsi="Helvetica" w:cs="Helvetica"/>
      <w:color w:val="000000"/>
      <w:sz w:val="20"/>
      <w:szCs w:val="20"/>
      <w:bdr w:val="nil"/>
    </w:rPr>
  </w:style>
  <w:style w:type="numbering" w:customStyle="1" w:styleId="List1">
    <w:name w:val="List 1"/>
    <w:basedOn w:val="NoList"/>
    <w:rsid w:val="00B102E8"/>
    <w:pPr>
      <w:numPr>
        <w:numId w:val="28"/>
      </w:numPr>
    </w:pPr>
  </w:style>
  <w:style w:type="character" w:customStyle="1" w:styleId="Hyperlink0">
    <w:name w:val="Hyperlink.0"/>
    <w:basedOn w:val="Hyperlink"/>
    <w:rsid w:val="007C08BA"/>
    <w:rPr>
      <w:color w:val="0000FF" w:themeColor="hyperlink"/>
      <w:u w:val="single"/>
    </w:rPr>
  </w:style>
  <w:style w:type="numbering" w:customStyle="1" w:styleId="List0">
    <w:name w:val="List 0"/>
    <w:basedOn w:val="NoList"/>
    <w:rsid w:val="00783F50"/>
    <w:pPr>
      <w:numPr>
        <w:numId w:val="29"/>
      </w:numPr>
    </w:pPr>
  </w:style>
  <w:style w:type="paragraph" w:customStyle="1" w:styleId="Normal1">
    <w:name w:val="Normal1"/>
    <w:rsid w:val="006A1BC1"/>
    <w:pPr>
      <w:spacing w:line="276" w:lineRule="auto"/>
    </w:pPr>
    <w:rPr>
      <w:rFonts w:ascii="Arial" w:eastAsia="Arial" w:hAnsi="Arial" w:cs="Arial"/>
      <w:color w:val="000000"/>
      <w:sz w:val="22"/>
      <w:szCs w:val="22"/>
    </w:rPr>
  </w:style>
  <w:style w:type="character" w:customStyle="1" w:styleId="A7">
    <w:name w:val="A7"/>
    <w:uiPriority w:val="99"/>
    <w:rsid w:val="008F1031"/>
    <w:rPr>
      <w:rFonts w:cs="Proxima Nova Rg"/>
      <w:color w:val="000000"/>
    </w:rPr>
  </w:style>
  <w:style w:type="paragraph" w:customStyle="1" w:styleId="Normal10">
    <w:name w:val="Normal1"/>
    <w:rsid w:val="00685DF1"/>
    <w:pPr>
      <w:spacing w:line="276" w:lineRule="auto"/>
    </w:pPr>
    <w:rPr>
      <w:rFonts w:ascii="Arial" w:eastAsia="Arial" w:hAnsi="Arial" w:cs="Arial"/>
      <w:color w:val="000000"/>
      <w:sz w:val="22"/>
      <w:szCs w:val="22"/>
    </w:rPr>
  </w:style>
  <w:style w:type="character" w:customStyle="1" w:styleId="apple-converted-space">
    <w:name w:val="apple-converted-space"/>
    <w:basedOn w:val="DefaultParagraphFont"/>
    <w:rsid w:val="001E0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1937">
      <w:bodyDiv w:val="1"/>
      <w:marLeft w:val="0"/>
      <w:marRight w:val="0"/>
      <w:marTop w:val="0"/>
      <w:marBottom w:val="0"/>
      <w:divBdr>
        <w:top w:val="none" w:sz="0" w:space="0" w:color="auto"/>
        <w:left w:val="none" w:sz="0" w:space="0" w:color="auto"/>
        <w:bottom w:val="none" w:sz="0" w:space="0" w:color="auto"/>
        <w:right w:val="none" w:sz="0" w:space="0" w:color="auto"/>
      </w:divBdr>
      <w:divsChild>
        <w:div w:id="1047340665">
          <w:marLeft w:val="0"/>
          <w:marRight w:val="0"/>
          <w:marTop w:val="0"/>
          <w:marBottom w:val="0"/>
          <w:divBdr>
            <w:top w:val="none" w:sz="0" w:space="0" w:color="auto"/>
            <w:left w:val="none" w:sz="0" w:space="0" w:color="auto"/>
            <w:bottom w:val="none" w:sz="0" w:space="0" w:color="auto"/>
            <w:right w:val="none" w:sz="0" w:space="0" w:color="auto"/>
          </w:divBdr>
          <w:divsChild>
            <w:div w:id="2016297026">
              <w:marLeft w:val="0"/>
              <w:marRight w:val="0"/>
              <w:marTop w:val="0"/>
              <w:marBottom w:val="0"/>
              <w:divBdr>
                <w:top w:val="none" w:sz="0" w:space="0" w:color="auto"/>
                <w:left w:val="none" w:sz="0" w:space="0" w:color="auto"/>
                <w:bottom w:val="none" w:sz="0" w:space="0" w:color="auto"/>
                <w:right w:val="none" w:sz="0" w:space="0" w:color="auto"/>
              </w:divBdr>
              <w:divsChild>
                <w:div w:id="164936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5654">
      <w:bodyDiv w:val="1"/>
      <w:marLeft w:val="0"/>
      <w:marRight w:val="0"/>
      <w:marTop w:val="0"/>
      <w:marBottom w:val="0"/>
      <w:divBdr>
        <w:top w:val="none" w:sz="0" w:space="0" w:color="auto"/>
        <w:left w:val="none" w:sz="0" w:space="0" w:color="auto"/>
        <w:bottom w:val="none" w:sz="0" w:space="0" w:color="auto"/>
        <w:right w:val="none" w:sz="0" w:space="0" w:color="auto"/>
      </w:divBdr>
    </w:div>
    <w:div w:id="171917706">
      <w:bodyDiv w:val="1"/>
      <w:marLeft w:val="0"/>
      <w:marRight w:val="0"/>
      <w:marTop w:val="0"/>
      <w:marBottom w:val="0"/>
      <w:divBdr>
        <w:top w:val="none" w:sz="0" w:space="0" w:color="auto"/>
        <w:left w:val="none" w:sz="0" w:space="0" w:color="auto"/>
        <w:bottom w:val="none" w:sz="0" w:space="0" w:color="auto"/>
        <w:right w:val="none" w:sz="0" w:space="0" w:color="auto"/>
      </w:divBdr>
    </w:div>
    <w:div w:id="349766166">
      <w:bodyDiv w:val="1"/>
      <w:marLeft w:val="0"/>
      <w:marRight w:val="0"/>
      <w:marTop w:val="0"/>
      <w:marBottom w:val="0"/>
      <w:divBdr>
        <w:top w:val="none" w:sz="0" w:space="0" w:color="auto"/>
        <w:left w:val="none" w:sz="0" w:space="0" w:color="auto"/>
        <w:bottom w:val="none" w:sz="0" w:space="0" w:color="auto"/>
        <w:right w:val="none" w:sz="0" w:space="0" w:color="auto"/>
      </w:divBdr>
    </w:div>
    <w:div w:id="349766967">
      <w:bodyDiv w:val="1"/>
      <w:marLeft w:val="0"/>
      <w:marRight w:val="0"/>
      <w:marTop w:val="0"/>
      <w:marBottom w:val="0"/>
      <w:divBdr>
        <w:top w:val="none" w:sz="0" w:space="0" w:color="auto"/>
        <w:left w:val="none" w:sz="0" w:space="0" w:color="auto"/>
        <w:bottom w:val="none" w:sz="0" w:space="0" w:color="auto"/>
        <w:right w:val="none" w:sz="0" w:space="0" w:color="auto"/>
      </w:divBdr>
    </w:div>
    <w:div w:id="368844487">
      <w:bodyDiv w:val="1"/>
      <w:marLeft w:val="0"/>
      <w:marRight w:val="0"/>
      <w:marTop w:val="0"/>
      <w:marBottom w:val="0"/>
      <w:divBdr>
        <w:top w:val="none" w:sz="0" w:space="0" w:color="auto"/>
        <w:left w:val="none" w:sz="0" w:space="0" w:color="auto"/>
        <w:bottom w:val="none" w:sz="0" w:space="0" w:color="auto"/>
        <w:right w:val="none" w:sz="0" w:space="0" w:color="auto"/>
      </w:divBdr>
    </w:div>
    <w:div w:id="407308013">
      <w:bodyDiv w:val="1"/>
      <w:marLeft w:val="0"/>
      <w:marRight w:val="0"/>
      <w:marTop w:val="0"/>
      <w:marBottom w:val="0"/>
      <w:divBdr>
        <w:top w:val="none" w:sz="0" w:space="0" w:color="auto"/>
        <w:left w:val="none" w:sz="0" w:space="0" w:color="auto"/>
        <w:bottom w:val="none" w:sz="0" w:space="0" w:color="auto"/>
        <w:right w:val="none" w:sz="0" w:space="0" w:color="auto"/>
      </w:divBdr>
    </w:div>
    <w:div w:id="474688821">
      <w:bodyDiv w:val="1"/>
      <w:marLeft w:val="0"/>
      <w:marRight w:val="0"/>
      <w:marTop w:val="0"/>
      <w:marBottom w:val="0"/>
      <w:divBdr>
        <w:top w:val="none" w:sz="0" w:space="0" w:color="auto"/>
        <w:left w:val="none" w:sz="0" w:space="0" w:color="auto"/>
        <w:bottom w:val="none" w:sz="0" w:space="0" w:color="auto"/>
        <w:right w:val="none" w:sz="0" w:space="0" w:color="auto"/>
      </w:divBdr>
    </w:div>
    <w:div w:id="494107943">
      <w:bodyDiv w:val="1"/>
      <w:marLeft w:val="0"/>
      <w:marRight w:val="0"/>
      <w:marTop w:val="0"/>
      <w:marBottom w:val="0"/>
      <w:divBdr>
        <w:top w:val="none" w:sz="0" w:space="0" w:color="auto"/>
        <w:left w:val="none" w:sz="0" w:space="0" w:color="auto"/>
        <w:bottom w:val="none" w:sz="0" w:space="0" w:color="auto"/>
        <w:right w:val="none" w:sz="0" w:space="0" w:color="auto"/>
      </w:divBdr>
      <w:divsChild>
        <w:div w:id="200285033">
          <w:marLeft w:val="0"/>
          <w:marRight w:val="0"/>
          <w:marTop w:val="0"/>
          <w:marBottom w:val="0"/>
          <w:divBdr>
            <w:top w:val="none" w:sz="0" w:space="0" w:color="auto"/>
            <w:left w:val="none" w:sz="0" w:space="0" w:color="auto"/>
            <w:bottom w:val="none" w:sz="0" w:space="0" w:color="auto"/>
            <w:right w:val="none" w:sz="0" w:space="0" w:color="auto"/>
          </w:divBdr>
          <w:divsChild>
            <w:div w:id="1542865788">
              <w:marLeft w:val="0"/>
              <w:marRight w:val="0"/>
              <w:marTop w:val="0"/>
              <w:marBottom w:val="0"/>
              <w:divBdr>
                <w:top w:val="none" w:sz="0" w:space="0" w:color="auto"/>
                <w:left w:val="none" w:sz="0" w:space="0" w:color="auto"/>
                <w:bottom w:val="none" w:sz="0" w:space="0" w:color="auto"/>
                <w:right w:val="none" w:sz="0" w:space="0" w:color="auto"/>
              </w:divBdr>
              <w:divsChild>
                <w:div w:id="8913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1020">
      <w:bodyDiv w:val="1"/>
      <w:marLeft w:val="0"/>
      <w:marRight w:val="0"/>
      <w:marTop w:val="0"/>
      <w:marBottom w:val="0"/>
      <w:divBdr>
        <w:top w:val="none" w:sz="0" w:space="0" w:color="auto"/>
        <w:left w:val="none" w:sz="0" w:space="0" w:color="auto"/>
        <w:bottom w:val="none" w:sz="0" w:space="0" w:color="auto"/>
        <w:right w:val="none" w:sz="0" w:space="0" w:color="auto"/>
      </w:divBdr>
    </w:div>
    <w:div w:id="843127005">
      <w:bodyDiv w:val="1"/>
      <w:marLeft w:val="0"/>
      <w:marRight w:val="0"/>
      <w:marTop w:val="0"/>
      <w:marBottom w:val="0"/>
      <w:divBdr>
        <w:top w:val="none" w:sz="0" w:space="0" w:color="auto"/>
        <w:left w:val="none" w:sz="0" w:space="0" w:color="auto"/>
        <w:bottom w:val="none" w:sz="0" w:space="0" w:color="auto"/>
        <w:right w:val="none" w:sz="0" w:space="0" w:color="auto"/>
      </w:divBdr>
    </w:div>
    <w:div w:id="925580743">
      <w:bodyDiv w:val="1"/>
      <w:marLeft w:val="0"/>
      <w:marRight w:val="0"/>
      <w:marTop w:val="0"/>
      <w:marBottom w:val="0"/>
      <w:divBdr>
        <w:top w:val="none" w:sz="0" w:space="0" w:color="auto"/>
        <w:left w:val="none" w:sz="0" w:space="0" w:color="auto"/>
        <w:bottom w:val="none" w:sz="0" w:space="0" w:color="auto"/>
        <w:right w:val="none" w:sz="0" w:space="0" w:color="auto"/>
      </w:divBdr>
    </w:div>
    <w:div w:id="950673992">
      <w:bodyDiv w:val="1"/>
      <w:marLeft w:val="0"/>
      <w:marRight w:val="0"/>
      <w:marTop w:val="0"/>
      <w:marBottom w:val="0"/>
      <w:divBdr>
        <w:top w:val="none" w:sz="0" w:space="0" w:color="auto"/>
        <w:left w:val="none" w:sz="0" w:space="0" w:color="auto"/>
        <w:bottom w:val="none" w:sz="0" w:space="0" w:color="auto"/>
        <w:right w:val="none" w:sz="0" w:space="0" w:color="auto"/>
      </w:divBdr>
    </w:div>
    <w:div w:id="1011104376">
      <w:bodyDiv w:val="1"/>
      <w:marLeft w:val="0"/>
      <w:marRight w:val="0"/>
      <w:marTop w:val="0"/>
      <w:marBottom w:val="0"/>
      <w:divBdr>
        <w:top w:val="none" w:sz="0" w:space="0" w:color="auto"/>
        <w:left w:val="none" w:sz="0" w:space="0" w:color="auto"/>
        <w:bottom w:val="none" w:sz="0" w:space="0" w:color="auto"/>
        <w:right w:val="none" w:sz="0" w:space="0" w:color="auto"/>
      </w:divBdr>
    </w:div>
    <w:div w:id="1020739841">
      <w:bodyDiv w:val="1"/>
      <w:marLeft w:val="0"/>
      <w:marRight w:val="0"/>
      <w:marTop w:val="0"/>
      <w:marBottom w:val="0"/>
      <w:divBdr>
        <w:top w:val="none" w:sz="0" w:space="0" w:color="auto"/>
        <w:left w:val="none" w:sz="0" w:space="0" w:color="auto"/>
        <w:bottom w:val="none" w:sz="0" w:space="0" w:color="auto"/>
        <w:right w:val="none" w:sz="0" w:space="0" w:color="auto"/>
      </w:divBdr>
    </w:div>
    <w:div w:id="1152285853">
      <w:bodyDiv w:val="1"/>
      <w:marLeft w:val="0"/>
      <w:marRight w:val="0"/>
      <w:marTop w:val="0"/>
      <w:marBottom w:val="0"/>
      <w:divBdr>
        <w:top w:val="none" w:sz="0" w:space="0" w:color="auto"/>
        <w:left w:val="none" w:sz="0" w:space="0" w:color="auto"/>
        <w:bottom w:val="none" w:sz="0" w:space="0" w:color="auto"/>
        <w:right w:val="none" w:sz="0" w:space="0" w:color="auto"/>
      </w:divBdr>
    </w:div>
    <w:div w:id="1220480448">
      <w:bodyDiv w:val="1"/>
      <w:marLeft w:val="0"/>
      <w:marRight w:val="0"/>
      <w:marTop w:val="0"/>
      <w:marBottom w:val="0"/>
      <w:divBdr>
        <w:top w:val="none" w:sz="0" w:space="0" w:color="auto"/>
        <w:left w:val="none" w:sz="0" w:space="0" w:color="auto"/>
        <w:bottom w:val="none" w:sz="0" w:space="0" w:color="auto"/>
        <w:right w:val="none" w:sz="0" w:space="0" w:color="auto"/>
      </w:divBdr>
    </w:div>
    <w:div w:id="1312250607">
      <w:bodyDiv w:val="1"/>
      <w:marLeft w:val="0"/>
      <w:marRight w:val="0"/>
      <w:marTop w:val="0"/>
      <w:marBottom w:val="0"/>
      <w:divBdr>
        <w:top w:val="none" w:sz="0" w:space="0" w:color="auto"/>
        <w:left w:val="none" w:sz="0" w:space="0" w:color="auto"/>
        <w:bottom w:val="none" w:sz="0" w:space="0" w:color="auto"/>
        <w:right w:val="none" w:sz="0" w:space="0" w:color="auto"/>
      </w:divBdr>
    </w:div>
    <w:div w:id="1336155984">
      <w:bodyDiv w:val="1"/>
      <w:marLeft w:val="0"/>
      <w:marRight w:val="0"/>
      <w:marTop w:val="0"/>
      <w:marBottom w:val="0"/>
      <w:divBdr>
        <w:top w:val="none" w:sz="0" w:space="0" w:color="auto"/>
        <w:left w:val="none" w:sz="0" w:space="0" w:color="auto"/>
        <w:bottom w:val="none" w:sz="0" w:space="0" w:color="auto"/>
        <w:right w:val="none" w:sz="0" w:space="0" w:color="auto"/>
      </w:divBdr>
    </w:div>
    <w:div w:id="1411808807">
      <w:bodyDiv w:val="1"/>
      <w:marLeft w:val="0"/>
      <w:marRight w:val="0"/>
      <w:marTop w:val="0"/>
      <w:marBottom w:val="0"/>
      <w:divBdr>
        <w:top w:val="none" w:sz="0" w:space="0" w:color="auto"/>
        <w:left w:val="none" w:sz="0" w:space="0" w:color="auto"/>
        <w:bottom w:val="none" w:sz="0" w:space="0" w:color="auto"/>
        <w:right w:val="none" w:sz="0" w:space="0" w:color="auto"/>
      </w:divBdr>
      <w:divsChild>
        <w:div w:id="102190294">
          <w:marLeft w:val="518"/>
          <w:marRight w:val="0"/>
          <w:marTop w:val="0"/>
          <w:marBottom w:val="0"/>
          <w:divBdr>
            <w:top w:val="none" w:sz="0" w:space="0" w:color="auto"/>
            <w:left w:val="none" w:sz="0" w:space="0" w:color="auto"/>
            <w:bottom w:val="none" w:sz="0" w:space="0" w:color="auto"/>
            <w:right w:val="none" w:sz="0" w:space="0" w:color="auto"/>
          </w:divBdr>
        </w:div>
        <w:div w:id="116147490">
          <w:marLeft w:val="518"/>
          <w:marRight w:val="0"/>
          <w:marTop w:val="0"/>
          <w:marBottom w:val="0"/>
          <w:divBdr>
            <w:top w:val="none" w:sz="0" w:space="0" w:color="auto"/>
            <w:left w:val="none" w:sz="0" w:space="0" w:color="auto"/>
            <w:bottom w:val="none" w:sz="0" w:space="0" w:color="auto"/>
            <w:right w:val="none" w:sz="0" w:space="0" w:color="auto"/>
          </w:divBdr>
        </w:div>
        <w:div w:id="174881931">
          <w:marLeft w:val="446"/>
          <w:marRight w:val="0"/>
          <w:marTop w:val="0"/>
          <w:marBottom w:val="0"/>
          <w:divBdr>
            <w:top w:val="none" w:sz="0" w:space="0" w:color="auto"/>
            <w:left w:val="none" w:sz="0" w:space="0" w:color="auto"/>
            <w:bottom w:val="none" w:sz="0" w:space="0" w:color="auto"/>
            <w:right w:val="none" w:sz="0" w:space="0" w:color="auto"/>
          </w:divBdr>
        </w:div>
        <w:div w:id="189951013">
          <w:marLeft w:val="518"/>
          <w:marRight w:val="0"/>
          <w:marTop w:val="0"/>
          <w:marBottom w:val="0"/>
          <w:divBdr>
            <w:top w:val="none" w:sz="0" w:space="0" w:color="auto"/>
            <w:left w:val="none" w:sz="0" w:space="0" w:color="auto"/>
            <w:bottom w:val="none" w:sz="0" w:space="0" w:color="auto"/>
            <w:right w:val="none" w:sz="0" w:space="0" w:color="auto"/>
          </w:divBdr>
        </w:div>
        <w:div w:id="193614091">
          <w:marLeft w:val="518"/>
          <w:marRight w:val="0"/>
          <w:marTop w:val="0"/>
          <w:marBottom w:val="0"/>
          <w:divBdr>
            <w:top w:val="none" w:sz="0" w:space="0" w:color="auto"/>
            <w:left w:val="none" w:sz="0" w:space="0" w:color="auto"/>
            <w:bottom w:val="none" w:sz="0" w:space="0" w:color="auto"/>
            <w:right w:val="none" w:sz="0" w:space="0" w:color="auto"/>
          </w:divBdr>
        </w:div>
        <w:div w:id="195243539">
          <w:marLeft w:val="518"/>
          <w:marRight w:val="0"/>
          <w:marTop w:val="0"/>
          <w:marBottom w:val="0"/>
          <w:divBdr>
            <w:top w:val="none" w:sz="0" w:space="0" w:color="auto"/>
            <w:left w:val="none" w:sz="0" w:space="0" w:color="auto"/>
            <w:bottom w:val="none" w:sz="0" w:space="0" w:color="auto"/>
            <w:right w:val="none" w:sz="0" w:space="0" w:color="auto"/>
          </w:divBdr>
        </w:div>
        <w:div w:id="239563511">
          <w:marLeft w:val="518"/>
          <w:marRight w:val="0"/>
          <w:marTop w:val="0"/>
          <w:marBottom w:val="0"/>
          <w:divBdr>
            <w:top w:val="none" w:sz="0" w:space="0" w:color="auto"/>
            <w:left w:val="none" w:sz="0" w:space="0" w:color="auto"/>
            <w:bottom w:val="none" w:sz="0" w:space="0" w:color="auto"/>
            <w:right w:val="none" w:sz="0" w:space="0" w:color="auto"/>
          </w:divBdr>
        </w:div>
        <w:div w:id="580138642">
          <w:marLeft w:val="518"/>
          <w:marRight w:val="0"/>
          <w:marTop w:val="0"/>
          <w:marBottom w:val="0"/>
          <w:divBdr>
            <w:top w:val="none" w:sz="0" w:space="0" w:color="auto"/>
            <w:left w:val="none" w:sz="0" w:space="0" w:color="auto"/>
            <w:bottom w:val="none" w:sz="0" w:space="0" w:color="auto"/>
            <w:right w:val="none" w:sz="0" w:space="0" w:color="auto"/>
          </w:divBdr>
        </w:div>
        <w:div w:id="637222603">
          <w:marLeft w:val="518"/>
          <w:marRight w:val="0"/>
          <w:marTop w:val="0"/>
          <w:marBottom w:val="0"/>
          <w:divBdr>
            <w:top w:val="none" w:sz="0" w:space="0" w:color="auto"/>
            <w:left w:val="none" w:sz="0" w:space="0" w:color="auto"/>
            <w:bottom w:val="none" w:sz="0" w:space="0" w:color="auto"/>
            <w:right w:val="none" w:sz="0" w:space="0" w:color="auto"/>
          </w:divBdr>
        </w:div>
        <w:div w:id="662663772">
          <w:marLeft w:val="518"/>
          <w:marRight w:val="0"/>
          <w:marTop w:val="0"/>
          <w:marBottom w:val="0"/>
          <w:divBdr>
            <w:top w:val="none" w:sz="0" w:space="0" w:color="auto"/>
            <w:left w:val="none" w:sz="0" w:space="0" w:color="auto"/>
            <w:bottom w:val="none" w:sz="0" w:space="0" w:color="auto"/>
            <w:right w:val="none" w:sz="0" w:space="0" w:color="auto"/>
          </w:divBdr>
        </w:div>
        <w:div w:id="667903950">
          <w:marLeft w:val="518"/>
          <w:marRight w:val="0"/>
          <w:marTop w:val="0"/>
          <w:marBottom w:val="0"/>
          <w:divBdr>
            <w:top w:val="none" w:sz="0" w:space="0" w:color="auto"/>
            <w:left w:val="none" w:sz="0" w:space="0" w:color="auto"/>
            <w:bottom w:val="none" w:sz="0" w:space="0" w:color="auto"/>
            <w:right w:val="none" w:sz="0" w:space="0" w:color="auto"/>
          </w:divBdr>
        </w:div>
        <w:div w:id="765733265">
          <w:marLeft w:val="518"/>
          <w:marRight w:val="0"/>
          <w:marTop w:val="0"/>
          <w:marBottom w:val="0"/>
          <w:divBdr>
            <w:top w:val="none" w:sz="0" w:space="0" w:color="auto"/>
            <w:left w:val="none" w:sz="0" w:space="0" w:color="auto"/>
            <w:bottom w:val="none" w:sz="0" w:space="0" w:color="auto"/>
            <w:right w:val="none" w:sz="0" w:space="0" w:color="auto"/>
          </w:divBdr>
        </w:div>
        <w:div w:id="770508577">
          <w:marLeft w:val="518"/>
          <w:marRight w:val="0"/>
          <w:marTop w:val="0"/>
          <w:marBottom w:val="0"/>
          <w:divBdr>
            <w:top w:val="none" w:sz="0" w:space="0" w:color="auto"/>
            <w:left w:val="none" w:sz="0" w:space="0" w:color="auto"/>
            <w:bottom w:val="none" w:sz="0" w:space="0" w:color="auto"/>
            <w:right w:val="none" w:sz="0" w:space="0" w:color="auto"/>
          </w:divBdr>
        </w:div>
        <w:div w:id="921373154">
          <w:marLeft w:val="518"/>
          <w:marRight w:val="0"/>
          <w:marTop w:val="0"/>
          <w:marBottom w:val="0"/>
          <w:divBdr>
            <w:top w:val="none" w:sz="0" w:space="0" w:color="auto"/>
            <w:left w:val="none" w:sz="0" w:space="0" w:color="auto"/>
            <w:bottom w:val="none" w:sz="0" w:space="0" w:color="auto"/>
            <w:right w:val="none" w:sz="0" w:space="0" w:color="auto"/>
          </w:divBdr>
        </w:div>
        <w:div w:id="1057556910">
          <w:marLeft w:val="518"/>
          <w:marRight w:val="0"/>
          <w:marTop w:val="0"/>
          <w:marBottom w:val="0"/>
          <w:divBdr>
            <w:top w:val="none" w:sz="0" w:space="0" w:color="auto"/>
            <w:left w:val="none" w:sz="0" w:space="0" w:color="auto"/>
            <w:bottom w:val="none" w:sz="0" w:space="0" w:color="auto"/>
            <w:right w:val="none" w:sz="0" w:space="0" w:color="auto"/>
          </w:divBdr>
        </w:div>
        <w:div w:id="1060785884">
          <w:marLeft w:val="518"/>
          <w:marRight w:val="0"/>
          <w:marTop w:val="0"/>
          <w:marBottom w:val="0"/>
          <w:divBdr>
            <w:top w:val="none" w:sz="0" w:space="0" w:color="auto"/>
            <w:left w:val="none" w:sz="0" w:space="0" w:color="auto"/>
            <w:bottom w:val="none" w:sz="0" w:space="0" w:color="auto"/>
            <w:right w:val="none" w:sz="0" w:space="0" w:color="auto"/>
          </w:divBdr>
        </w:div>
        <w:div w:id="1073503996">
          <w:marLeft w:val="518"/>
          <w:marRight w:val="0"/>
          <w:marTop w:val="0"/>
          <w:marBottom w:val="0"/>
          <w:divBdr>
            <w:top w:val="none" w:sz="0" w:space="0" w:color="auto"/>
            <w:left w:val="none" w:sz="0" w:space="0" w:color="auto"/>
            <w:bottom w:val="none" w:sz="0" w:space="0" w:color="auto"/>
            <w:right w:val="none" w:sz="0" w:space="0" w:color="auto"/>
          </w:divBdr>
        </w:div>
        <w:div w:id="1085614956">
          <w:marLeft w:val="518"/>
          <w:marRight w:val="0"/>
          <w:marTop w:val="0"/>
          <w:marBottom w:val="0"/>
          <w:divBdr>
            <w:top w:val="none" w:sz="0" w:space="0" w:color="auto"/>
            <w:left w:val="none" w:sz="0" w:space="0" w:color="auto"/>
            <w:bottom w:val="none" w:sz="0" w:space="0" w:color="auto"/>
            <w:right w:val="none" w:sz="0" w:space="0" w:color="auto"/>
          </w:divBdr>
        </w:div>
        <w:div w:id="1113792228">
          <w:marLeft w:val="518"/>
          <w:marRight w:val="0"/>
          <w:marTop w:val="0"/>
          <w:marBottom w:val="0"/>
          <w:divBdr>
            <w:top w:val="none" w:sz="0" w:space="0" w:color="auto"/>
            <w:left w:val="none" w:sz="0" w:space="0" w:color="auto"/>
            <w:bottom w:val="none" w:sz="0" w:space="0" w:color="auto"/>
            <w:right w:val="none" w:sz="0" w:space="0" w:color="auto"/>
          </w:divBdr>
        </w:div>
        <w:div w:id="1266770530">
          <w:marLeft w:val="518"/>
          <w:marRight w:val="0"/>
          <w:marTop w:val="0"/>
          <w:marBottom w:val="0"/>
          <w:divBdr>
            <w:top w:val="none" w:sz="0" w:space="0" w:color="auto"/>
            <w:left w:val="none" w:sz="0" w:space="0" w:color="auto"/>
            <w:bottom w:val="none" w:sz="0" w:space="0" w:color="auto"/>
            <w:right w:val="none" w:sz="0" w:space="0" w:color="auto"/>
          </w:divBdr>
        </w:div>
        <w:div w:id="1283807692">
          <w:marLeft w:val="518"/>
          <w:marRight w:val="0"/>
          <w:marTop w:val="0"/>
          <w:marBottom w:val="0"/>
          <w:divBdr>
            <w:top w:val="none" w:sz="0" w:space="0" w:color="auto"/>
            <w:left w:val="none" w:sz="0" w:space="0" w:color="auto"/>
            <w:bottom w:val="none" w:sz="0" w:space="0" w:color="auto"/>
            <w:right w:val="none" w:sz="0" w:space="0" w:color="auto"/>
          </w:divBdr>
        </w:div>
        <w:div w:id="1369836298">
          <w:marLeft w:val="518"/>
          <w:marRight w:val="0"/>
          <w:marTop w:val="0"/>
          <w:marBottom w:val="0"/>
          <w:divBdr>
            <w:top w:val="none" w:sz="0" w:space="0" w:color="auto"/>
            <w:left w:val="none" w:sz="0" w:space="0" w:color="auto"/>
            <w:bottom w:val="none" w:sz="0" w:space="0" w:color="auto"/>
            <w:right w:val="none" w:sz="0" w:space="0" w:color="auto"/>
          </w:divBdr>
        </w:div>
        <w:div w:id="1372068774">
          <w:marLeft w:val="518"/>
          <w:marRight w:val="0"/>
          <w:marTop w:val="0"/>
          <w:marBottom w:val="0"/>
          <w:divBdr>
            <w:top w:val="none" w:sz="0" w:space="0" w:color="auto"/>
            <w:left w:val="none" w:sz="0" w:space="0" w:color="auto"/>
            <w:bottom w:val="none" w:sz="0" w:space="0" w:color="auto"/>
            <w:right w:val="none" w:sz="0" w:space="0" w:color="auto"/>
          </w:divBdr>
        </w:div>
        <w:div w:id="1373576977">
          <w:marLeft w:val="518"/>
          <w:marRight w:val="0"/>
          <w:marTop w:val="0"/>
          <w:marBottom w:val="0"/>
          <w:divBdr>
            <w:top w:val="none" w:sz="0" w:space="0" w:color="auto"/>
            <w:left w:val="none" w:sz="0" w:space="0" w:color="auto"/>
            <w:bottom w:val="none" w:sz="0" w:space="0" w:color="auto"/>
            <w:right w:val="none" w:sz="0" w:space="0" w:color="auto"/>
          </w:divBdr>
        </w:div>
        <w:div w:id="1479373624">
          <w:marLeft w:val="518"/>
          <w:marRight w:val="0"/>
          <w:marTop w:val="0"/>
          <w:marBottom w:val="0"/>
          <w:divBdr>
            <w:top w:val="none" w:sz="0" w:space="0" w:color="auto"/>
            <w:left w:val="none" w:sz="0" w:space="0" w:color="auto"/>
            <w:bottom w:val="none" w:sz="0" w:space="0" w:color="auto"/>
            <w:right w:val="none" w:sz="0" w:space="0" w:color="auto"/>
          </w:divBdr>
        </w:div>
        <w:div w:id="1505632231">
          <w:marLeft w:val="518"/>
          <w:marRight w:val="0"/>
          <w:marTop w:val="0"/>
          <w:marBottom w:val="0"/>
          <w:divBdr>
            <w:top w:val="none" w:sz="0" w:space="0" w:color="auto"/>
            <w:left w:val="none" w:sz="0" w:space="0" w:color="auto"/>
            <w:bottom w:val="none" w:sz="0" w:space="0" w:color="auto"/>
            <w:right w:val="none" w:sz="0" w:space="0" w:color="auto"/>
          </w:divBdr>
        </w:div>
        <w:div w:id="1513181373">
          <w:marLeft w:val="446"/>
          <w:marRight w:val="0"/>
          <w:marTop w:val="0"/>
          <w:marBottom w:val="0"/>
          <w:divBdr>
            <w:top w:val="none" w:sz="0" w:space="0" w:color="auto"/>
            <w:left w:val="none" w:sz="0" w:space="0" w:color="auto"/>
            <w:bottom w:val="none" w:sz="0" w:space="0" w:color="auto"/>
            <w:right w:val="none" w:sz="0" w:space="0" w:color="auto"/>
          </w:divBdr>
        </w:div>
        <w:div w:id="1545949237">
          <w:marLeft w:val="518"/>
          <w:marRight w:val="0"/>
          <w:marTop w:val="0"/>
          <w:marBottom w:val="0"/>
          <w:divBdr>
            <w:top w:val="none" w:sz="0" w:space="0" w:color="auto"/>
            <w:left w:val="none" w:sz="0" w:space="0" w:color="auto"/>
            <w:bottom w:val="none" w:sz="0" w:space="0" w:color="auto"/>
            <w:right w:val="none" w:sz="0" w:space="0" w:color="auto"/>
          </w:divBdr>
        </w:div>
        <w:div w:id="1584341252">
          <w:marLeft w:val="518"/>
          <w:marRight w:val="0"/>
          <w:marTop w:val="0"/>
          <w:marBottom w:val="0"/>
          <w:divBdr>
            <w:top w:val="none" w:sz="0" w:space="0" w:color="auto"/>
            <w:left w:val="none" w:sz="0" w:space="0" w:color="auto"/>
            <w:bottom w:val="none" w:sz="0" w:space="0" w:color="auto"/>
            <w:right w:val="none" w:sz="0" w:space="0" w:color="auto"/>
          </w:divBdr>
        </w:div>
        <w:div w:id="1590388176">
          <w:marLeft w:val="518"/>
          <w:marRight w:val="0"/>
          <w:marTop w:val="0"/>
          <w:marBottom w:val="0"/>
          <w:divBdr>
            <w:top w:val="none" w:sz="0" w:space="0" w:color="auto"/>
            <w:left w:val="none" w:sz="0" w:space="0" w:color="auto"/>
            <w:bottom w:val="none" w:sz="0" w:space="0" w:color="auto"/>
            <w:right w:val="none" w:sz="0" w:space="0" w:color="auto"/>
          </w:divBdr>
        </w:div>
        <w:div w:id="1637490336">
          <w:marLeft w:val="518"/>
          <w:marRight w:val="0"/>
          <w:marTop w:val="0"/>
          <w:marBottom w:val="0"/>
          <w:divBdr>
            <w:top w:val="none" w:sz="0" w:space="0" w:color="auto"/>
            <w:left w:val="none" w:sz="0" w:space="0" w:color="auto"/>
            <w:bottom w:val="none" w:sz="0" w:space="0" w:color="auto"/>
            <w:right w:val="none" w:sz="0" w:space="0" w:color="auto"/>
          </w:divBdr>
        </w:div>
        <w:div w:id="1671369938">
          <w:marLeft w:val="518"/>
          <w:marRight w:val="0"/>
          <w:marTop w:val="0"/>
          <w:marBottom w:val="0"/>
          <w:divBdr>
            <w:top w:val="none" w:sz="0" w:space="0" w:color="auto"/>
            <w:left w:val="none" w:sz="0" w:space="0" w:color="auto"/>
            <w:bottom w:val="none" w:sz="0" w:space="0" w:color="auto"/>
            <w:right w:val="none" w:sz="0" w:space="0" w:color="auto"/>
          </w:divBdr>
        </w:div>
        <w:div w:id="1783725642">
          <w:marLeft w:val="518"/>
          <w:marRight w:val="0"/>
          <w:marTop w:val="0"/>
          <w:marBottom w:val="0"/>
          <w:divBdr>
            <w:top w:val="none" w:sz="0" w:space="0" w:color="auto"/>
            <w:left w:val="none" w:sz="0" w:space="0" w:color="auto"/>
            <w:bottom w:val="none" w:sz="0" w:space="0" w:color="auto"/>
            <w:right w:val="none" w:sz="0" w:space="0" w:color="auto"/>
          </w:divBdr>
        </w:div>
        <w:div w:id="1804688268">
          <w:marLeft w:val="518"/>
          <w:marRight w:val="0"/>
          <w:marTop w:val="0"/>
          <w:marBottom w:val="0"/>
          <w:divBdr>
            <w:top w:val="none" w:sz="0" w:space="0" w:color="auto"/>
            <w:left w:val="none" w:sz="0" w:space="0" w:color="auto"/>
            <w:bottom w:val="none" w:sz="0" w:space="0" w:color="auto"/>
            <w:right w:val="none" w:sz="0" w:space="0" w:color="auto"/>
          </w:divBdr>
        </w:div>
        <w:div w:id="1890265317">
          <w:marLeft w:val="518"/>
          <w:marRight w:val="0"/>
          <w:marTop w:val="0"/>
          <w:marBottom w:val="0"/>
          <w:divBdr>
            <w:top w:val="none" w:sz="0" w:space="0" w:color="auto"/>
            <w:left w:val="none" w:sz="0" w:space="0" w:color="auto"/>
            <w:bottom w:val="none" w:sz="0" w:space="0" w:color="auto"/>
            <w:right w:val="none" w:sz="0" w:space="0" w:color="auto"/>
          </w:divBdr>
        </w:div>
        <w:div w:id="2084335182">
          <w:marLeft w:val="518"/>
          <w:marRight w:val="0"/>
          <w:marTop w:val="0"/>
          <w:marBottom w:val="0"/>
          <w:divBdr>
            <w:top w:val="none" w:sz="0" w:space="0" w:color="auto"/>
            <w:left w:val="none" w:sz="0" w:space="0" w:color="auto"/>
            <w:bottom w:val="none" w:sz="0" w:space="0" w:color="auto"/>
            <w:right w:val="none" w:sz="0" w:space="0" w:color="auto"/>
          </w:divBdr>
        </w:div>
        <w:div w:id="2129469702">
          <w:marLeft w:val="518"/>
          <w:marRight w:val="0"/>
          <w:marTop w:val="0"/>
          <w:marBottom w:val="0"/>
          <w:divBdr>
            <w:top w:val="none" w:sz="0" w:space="0" w:color="auto"/>
            <w:left w:val="none" w:sz="0" w:space="0" w:color="auto"/>
            <w:bottom w:val="none" w:sz="0" w:space="0" w:color="auto"/>
            <w:right w:val="none" w:sz="0" w:space="0" w:color="auto"/>
          </w:divBdr>
        </w:div>
      </w:divsChild>
    </w:div>
    <w:div w:id="1465736732">
      <w:bodyDiv w:val="1"/>
      <w:marLeft w:val="0"/>
      <w:marRight w:val="0"/>
      <w:marTop w:val="0"/>
      <w:marBottom w:val="0"/>
      <w:divBdr>
        <w:top w:val="none" w:sz="0" w:space="0" w:color="auto"/>
        <w:left w:val="none" w:sz="0" w:space="0" w:color="auto"/>
        <w:bottom w:val="none" w:sz="0" w:space="0" w:color="auto"/>
        <w:right w:val="none" w:sz="0" w:space="0" w:color="auto"/>
      </w:divBdr>
      <w:divsChild>
        <w:div w:id="443309125">
          <w:marLeft w:val="0"/>
          <w:marRight w:val="0"/>
          <w:marTop w:val="0"/>
          <w:marBottom w:val="0"/>
          <w:divBdr>
            <w:top w:val="none" w:sz="0" w:space="0" w:color="auto"/>
            <w:left w:val="none" w:sz="0" w:space="0" w:color="auto"/>
            <w:bottom w:val="none" w:sz="0" w:space="0" w:color="auto"/>
            <w:right w:val="none" w:sz="0" w:space="0" w:color="auto"/>
          </w:divBdr>
          <w:divsChild>
            <w:div w:id="633828921">
              <w:marLeft w:val="0"/>
              <w:marRight w:val="0"/>
              <w:marTop w:val="0"/>
              <w:marBottom w:val="0"/>
              <w:divBdr>
                <w:top w:val="none" w:sz="0" w:space="0" w:color="auto"/>
                <w:left w:val="none" w:sz="0" w:space="0" w:color="auto"/>
                <w:bottom w:val="none" w:sz="0" w:space="0" w:color="auto"/>
                <w:right w:val="none" w:sz="0" w:space="0" w:color="auto"/>
              </w:divBdr>
              <w:divsChild>
                <w:div w:id="90800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76319">
      <w:bodyDiv w:val="1"/>
      <w:marLeft w:val="0"/>
      <w:marRight w:val="0"/>
      <w:marTop w:val="0"/>
      <w:marBottom w:val="0"/>
      <w:divBdr>
        <w:top w:val="none" w:sz="0" w:space="0" w:color="auto"/>
        <w:left w:val="none" w:sz="0" w:space="0" w:color="auto"/>
        <w:bottom w:val="none" w:sz="0" w:space="0" w:color="auto"/>
        <w:right w:val="none" w:sz="0" w:space="0" w:color="auto"/>
      </w:divBdr>
    </w:div>
    <w:div w:id="1699162478">
      <w:bodyDiv w:val="1"/>
      <w:marLeft w:val="0"/>
      <w:marRight w:val="0"/>
      <w:marTop w:val="0"/>
      <w:marBottom w:val="0"/>
      <w:divBdr>
        <w:top w:val="none" w:sz="0" w:space="0" w:color="auto"/>
        <w:left w:val="none" w:sz="0" w:space="0" w:color="auto"/>
        <w:bottom w:val="none" w:sz="0" w:space="0" w:color="auto"/>
        <w:right w:val="none" w:sz="0" w:space="0" w:color="auto"/>
      </w:divBdr>
    </w:div>
    <w:div w:id="1786534551">
      <w:bodyDiv w:val="1"/>
      <w:marLeft w:val="0"/>
      <w:marRight w:val="0"/>
      <w:marTop w:val="0"/>
      <w:marBottom w:val="0"/>
      <w:divBdr>
        <w:top w:val="none" w:sz="0" w:space="0" w:color="auto"/>
        <w:left w:val="none" w:sz="0" w:space="0" w:color="auto"/>
        <w:bottom w:val="none" w:sz="0" w:space="0" w:color="auto"/>
        <w:right w:val="none" w:sz="0" w:space="0" w:color="auto"/>
      </w:divBdr>
    </w:div>
    <w:div w:id="1836147923">
      <w:bodyDiv w:val="1"/>
      <w:marLeft w:val="0"/>
      <w:marRight w:val="0"/>
      <w:marTop w:val="0"/>
      <w:marBottom w:val="0"/>
      <w:divBdr>
        <w:top w:val="none" w:sz="0" w:space="0" w:color="auto"/>
        <w:left w:val="none" w:sz="0" w:space="0" w:color="auto"/>
        <w:bottom w:val="none" w:sz="0" w:space="0" w:color="auto"/>
        <w:right w:val="none" w:sz="0" w:space="0" w:color="auto"/>
      </w:divBdr>
      <w:divsChild>
        <w:div w:id="1285112990">
          <w:marLeft w:val="0"/>
          <w:marRight w:val="0"/>
          <w:marTop w:val="0"/>
          <w:marBottom w:val="0"/>
          <w:divBdr>
            <w:top w:val="none" w:sz="0" w:space="0" w:color="auto"/>
            <w:left w:val="none" w:sz="0" w:space="0" w:color="auto"/>
            <w:bottom w:val="none" w:sz="0" w:space="0" w:color="auto"/>
            <w:right w:val="none" w:sz="0" w:space="0" w:color="auto"/>
          </w:divBdr>
          <w:divsChild>
            <w:div w:id="1396203232">
              <w:marLeft w:val="0"/>
              <w:marRight w:val="0"/>
              <w:marTop w:val="0"/>
              <w:marBottom w:val="0"/>
              <w:divBdr>
                <w:top w:val="none" w:sz="0" w:space="0" w:color="auto"/>
                <w:left w:val="none" w:sz="0" w:space="0" w:color="auto"/>
                <w:bottom w:val="none" w:sz="0" w:space="0" w:color="auto"/>
                <w:right w:val="none" w:sz="0" w:space="0" w:color="auto"/>
              </w:divBdr>
              <w:divsChild>
                <w:div w:id="1473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35905">
      <w:bodyDiv w:val="1"/>
      <w:marLeft w:val="0"/>
      <w:marRight w:val="0"/>
      <w:marTop w:val="0"/>
      <w:marBottom w:val="0"/>
      <w:divBdr>
        <w:top w:val="none" w:sz="0" w:space="0" w:color="auto"/>
        <w:left w:val="none" w:sz="0" w:space="0" w:color="auto"/>
        <w:bottom w:val="none" w:sz="0" w:space="0" w:color="auto"/>
        <w:right w:val="none" w:sz="0" w:space="0" w:color="auto"/>
      </w:divBdr>
    </w:div>
    <w:div w:id="1895652711">
      <w:bodyDiv w:val="1"/>
      <w:marLeft w:val="0"/>
      <w:marRight w:val="0"/>
      <w:marTop w:val="0"/>
      <w:marBottom w:val="0"/>
      <w:divBdr>
        <w:top w:val="none" w:sz="0" w:space="0" w:color="auto"/>
        <w:left w:val="none" w:sz="0" w:space="0" w:color="auto"/>
        <w:bottom w:val="none" w:sz="0" w:space="0" w:color="auto"/>
        <w:right w:val="none" w:sz="0" w:space="0" w:color="auto"/>
      </w:divBdr>
    </w:div>
    <w:div w:id="1924416016">
      <w:bodyDiv w:val="1"/>
      <w:marLeft w:val="0"/>
      <w:marRight w:val="0"/>
      <w:marTop w:val="0"/>
      <w:marBottom w:val="0"/>
      <w:divBdr>
        <w:top w:val="none" w:sz="0" w:space="0" w:color="auto"/>
        <w:left w:val="none" w:sz="0" w:space="0" w:color="auto"/>
        <w:bottom w:val="none" w:sz="0" w:space="0" w:color="auto"/>
        <w:right w:val="none" w:sz="0" w:space="0" w:color="auto"/>
      </w:divBdr>
      <w:divsChild>
        <w:div w:id="1199779920">
          <w:marLeft w:val="0"/>
          <w:marRight w:val="0"/>
          <w:marTop w:val="0"/>
          <w:marBottom w:val="0"/>
          <w:divBdr>
            <w:top w:val="none" w:sz="0" w:space="0" w:color="auto"/>
            <w:left w:val="none" w:sz="0" w:space="0" w:color="auto"/>
            <w:bottom w:val="none" w:sz="0" w:space="0" w:color="auto"/>
            <w:right w:val="none" w:sz="0" w:space="0" w:color="auto"/>
          </w:divBdr>
          <w:divsChild>
            <w:div w:id="161354134">
              <w:marLeft w:val="0"/>
              <w:marRight w:val="0"/>
              <w:marTop w:val="0"/>
              <w:marBottom w:val="0"/>
              <w:divBdr>
                <w:top w:val="none" w:sz="0" w:space="0" w:color="auto"/>
                <w:left w:val="none" w:sz="0" w:space="0" w:color="auto"/>
                <w:bottom w:val="none" w:sz="0" w:space="0" w:color="auto"/>
                <w:right w:val="none" w:sz="0" w:space="0" w:color="auto"/>
              </w:divBdr>
              <w:divsChild>
                <w:div w:id="4584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09440">
      <w:bodyDiv w:val="1"/>
      <w:marLeft w:val="0"/>
      <w:marRight w:val="0"/>
      <w:marTop w:val="0"/>
      <w:marBottom w:val="0"/>
      <w:divBdr>
        <w:top w:val="none" w:sz="0" w:space="0" w:color="auto"/>
        <w:left w:val="none" w:sz="0" w:space="0" w:color="auto"/>
        <w:bottom w:val="none" w:sz="0" w:space="0" w:color="auto"/>
        <w:right w:val="none" w:sz="0" w:space="0" w:color="auto"/>
      </w:divBdr>
      <w:divsChild>
        <w:div w:id="622661476">
          <w:marLeft w:val="0"/>
          <w:marRight w:val="0"/>
          <w:marTop w:val="0"/>
          <w:marBottom w:val="0"/>
          <w:divBdr>
            <w:top w:val="none" w:sz="0" w:space="0" w:color="auto"/>
            <w:left w:val="none" w:sz="0" w:space="0" w:color="auto"/>
            <w:bottom w:val="none" w:sz="0" w:space="0" w:color="auto"/>
            <w:right w:val="none" w:sz="0" w:space="0" w:color="auto"/>
          </w:divBdr>
        </w:div>
      </w:divsChild>
    </w:div>
    <w:div w:id="2006084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5" Type="http://schemas.openxmlformats.org/officeDocument/2006/relationships/image" Target="media/image40.emf"/><Relationship Id="rId16" Type="http://schemas.openxmlformats.org/officeDocument/2006/relationships/image" Target="media/image5.emf"/><Relationship Id="rId17" Type="http://schemas.openxmlformats.org/officeDocument/2006/relationships/image" Target="media/image6.emf"/><Relationship Id="rId18" Type="http://schemas.openxmlformats.org/officeDocument/2006/relationships/image" Target="media/image7.emf"/><Relationship Id="rId19" Type="http://schemas.openxmlformats.org/officeDocument/2006/relationships/footer" Target="footer1.xml"/><Relationship Id="rId20" Type="http://schemas.openxmlformats.org/officeDocument/2006/relationships/footer" Target="footer2.xml"/><Relationship Id="rId21"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tiff"/><Relationship Id="rId22" Type="http://schemas.openxmlformats.org/officeDocument/2006/relationships/theme" Target="theme/theme1.xml"/><Relationship Id="rId10" Type="http://schemas.openxmlformats.org/officeDocument/2006/relationships/image" Target="media/image3.emf"/></Relationships>
</file>

<file path=word/_rels/endnotes.xml.rels><?xml version="1.0" encoding="UTF-8" standalone="yes"?>
<Relationships xmlns="http://schemas.openxmlformats.org/package/2006/relationships"><Relationship Id="rId1" Type="http://schemas.openxmlformats.org/officeDocument/2006/relationships/hyperlink" Target="http://inspirehep.net/record/1225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STA12</b:Tag>
    <b:SourceType>JournalArticle</b:SourceType>
    <b:Guid>{8544E2B1-2571-1D4C-9027-6D3EEEF15730}</b:Guid>
    <b:Author>
      <b:Author>
        <b:Corporate>STAR Collaboration</b:Corporate>
      </b:Author>
    </b:Author>
    <b:JournalName>Phys. Rev.</b:JournalName>
    <b:Year>2012</b:Year>
    <b:Volume>D</b:Volume>
    <b:Issue>86</b:Issue>
    <b:Pages>012003</b:Pages>
    <b:RefOrder>1</b:RefOrder>
  </b:Source>
</b:Sources>
</file>

<file path=customXml/itemProps1.xml><?xml version="1.0" encoding="utf-8"?>
<ds:datastoreItem xmlns:ds="http://schemas.openxmlformats.org/officeDocument/2006/customXml" ds:itemID="{16AB95A4-6F11-124A-851D-95D10093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2517</Words>
  <Characters>14351</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Elke-Caroline Aschenauer</dc:creator>
  <cp:keywords/>
  <dc:description/>
  <cp:lastModifiedBy>Zhangbu Xu</cp:lastModifiedBy>
  <cp:revision>2</cp:revision>
  <cp:lastPrinted>2017-02-08T03:36:00Z</cp:lastPrinted>
  <dcterms:created xsi:type="dcterms:W3CDTF">2018-02-06T20:30:00Z</dcterms:created>
  <dcterms:modified xsi:type="dcterms:W3CDTF">2018-02-06T20:30:00Z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y fmtid="{D5CDD505-2E9C-101B-9397-08002B2CF9AE}" pid="3" name="MTEquationNumber2">
    <vt:lpwstr>(#S1.#E1)</vt:lpwstr>
  </property>
  <property fmtid="{D5CDD505-2E9C-101B-9397-08002B2CF9AE}" pid="4" name="MTEquationSection">
    <vt:lpwstr>1</vt:lpwstr>
  </property>
</Properties>
</file>