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8DD" w:rsidRPr="00A928DD" w:rsidRDefault="00A928DD" w:rsidP="00A928DD">
      <w:pPr>
        <w:spacing w:after="0"/>
        <w:jc w:val="both"/>
        <w:rPr>
          <w:rFonts w:asciiTheme="majorHAnsi" w:hAnsiTheme="majorHAnsi"/>
          <w:sz w:val="24"/>
        </w:rPr>
      </w:pPr>
      <w:r w:rsidRPr="00A928DD">
        <w:rPr>
          <w:rFonts w:asciiTheme="majorHAnsi" w:hAnsiTheme="majorHAnsi"/>
          <w:sz w:val="24"/>
        </w:rPr>
        <w:t>\</w:t>
      </w:r>
      <w:proofErr w:type="spellStart"/>
      <w:r w:rsidRPr="00A928DD">
        <w:rPr>
          <w:rFonts w:asciiTheme="majorHAnsi" w:hAnsiTheme="majorHAnsi"/>
          <w:sz w:val="24"/>
        </w:rPr>
        <w:t>documentclass</w:t>
      </w:r>
      <w:proofErr w:type="spellEnd"/>
      <w:r w:rsidRPr="00A928DD">
        <w:rPr>
          <w:rFonts w:asciiTheme="majorHAnsi" w:hAnsiTheme="majorHAnsi"/>
          <w:sz w:val="24"/>
        </w:rPr>
        <w:t>{</w:t>
      </w:r>
      <w:proofErr w:type="spellStart"/>
      <w:r w:rsidRPr="00A928DD">
        <w:rPr>
          <w:rFonts w:asciiTheme="majorHAnsi" w:hAnsiTheme="majorHAnsi"/>
          <w:sz w:val="24"/>
        </w:rPr>
        <w:t>webofc</w:t>
      </w:r>
      <w:proofErr w:type="spellEnd"/>
      <w:r w:rsidRPr="00A928DD">
        <w:rPr>
          <w:rFonts w:asciiTheme="majorHAnsi" w:hAnsiTheme="majorHAnsi"/>
          <w:sz w:val="24"/>
        </w:rPr>
        <w:t>}</w:t>
      </w:r>
    </w:p>
    <w:p w:rsidR="00A928DD" w:rsidRPr="00A928DD" w:rsidRDefault="00A928DD" w:rsidP="00A928DD">
      <w:pPr>
        <w:spacing w:after="0"/>
        <w:jc w:val="both"/>
        <w:rPr>
          <w:rFonts w:asciiTheme="majorHAnsi" w:hAnsiTheme="majorHAnsi"/>
          <w:sz w:val="24"/>
        </w:rPr>
      </w:pPr>
      <w:r w:rsidRPr="00A928DD">
        <w:rPr>
          <w:rFonts w:asciiTheme="majorHAnsi" w:hAnsiTheme="majorHAnsi"/>
          <w:sz w:val="24"/>
        </w:rPr>
        <w:t>\</w:t>
      </w:r>
      <w:proofErr w:type="spellStart"/>
      <w:r w:rsidRPr="00A928DD">
        <w:rPr>
          <w:rFonts w:asciiTheme="majorHAnsi" w:hAnsiTheme="majorHAnsi"/>
          <w:sz w:val="24"/>
        </w:rPr>
        <w:t>usepackage</w:t>
      </w:r>
      <w:proofErr w:type="spellEnd"/>
      <w:r w:rsidRPr="00A928DD">
        <w:rPr>
          <w:rFonts w:asciiTheme="majorHAnsi" w:hAnsiTheme="majorHAnsi"/>
          <w:sz w:val="24"/>
        </w:rPr>
        <w:t>[</w:t>
      </w:r>
      <w:proofErr w:type="spellStart"/>
      <w:r w:rsidRPr="00A928DD">
        <w:rPr>
          <w:rFonts w:asciiTheme="majorHAnsi" w:hAnsiTheme="majorHAnsi"/>
          <w:sz w:val="24"/>
        </w:rPr>
        <w:t>varg</w:t>
      </w:r>
      <w:proofErr w:type="spellEnd"/>
      <w:r w:rsidRPr="00A928DD">
        <w:rPr>
          <w:rFonts w:asciiTheme="majorHAnsi" w:hAnsiTheme="majorHAnsi"/>
          <w:sz w:val="24"/>
        </w:rPr>
        <w:t>]{</w:t>
      </w:r>
      <w:proofErr w:type="spellStart"/>
      <w:r w:rsidRPr="00A928DD">
        <w:rPr>
          <w:rFonts w:asciiTheme="majorHAnsi" w:hAnsiTheme="majorHAnsi"/>
          <w:sz w:val="24"/>
        </w:rPr>
        <w:t>txfonts</w:t>
      </w:r>
      <w:proofErr w:type="spellEnd"/>
      <w:r w:rsidRPr="00A928DD">
        <w:rPr>
          <w:rFonts w:asciiTheme="majorHAnsi" w:hAnsiTheme="majorHAnsi"/>
          <w:sz w:val="24"/>
        </w:rPr>
        <w:t xml:space="preserve">}   </w:t>
      </w:r>
    </w:p>
    <w:p w:rsidR="00A928DD" w:rsidRPr="00A928DD" w:rsidRDefault="00A928DD" w:rsidP="00A928DD">
      <w:pPr>
        <w:spacing w:after="0"/>
        <w:jc w:val="both"/>
        <w:rPr>
          <w:rFonts w:asciiTheme="majorHAnsi" w:hAnsiTheme="majorHAnsi"/>
          <w:sz w:val="24"/>
        </w:rPr>
      </w:pPr>
      <w:r w:rsidRPr="00A928DD">
        <w:rPr>
          <w:rFonts w:asciiTheme="majorHAnsi" w:hAnsiTheme="majorHAnsi"/>
          <w:sz w:val="24"/>
        </w:rPr>
        <w:t>\</w:t>
      </w:r>
      <w:proofErr w:type="spellStart"/>
      <w:r w:rsidRPr="00A928DD">
        <w:rPr>
          <w:rFonts w:asciiTheme="majorHAnsi" w:hAnsiTheme="majorHAnsi"/>
          <w:sz w:val="24"/>
        </w:rPr>
        <w:t>usepackage</w:t>
      </w:r>
      <w:proofErr w:type="spellEnd"/>
      <w:r w:rsidRPr="00A928DD">
        <w:rPr>
          <w:rFonts w:asciiTheme="majorHAnsi" w:hAnsiTheme="majorHAnsi"/>
          <w:sz w:val="24"/>
        </w:rPr>
        <w:t>{</w:t>
      </w:r>
      <w:proofErr w:type="spellStart"/>
      <w:r w:rsidRPr="00A928DD">
        <w:rPr>
          <w:rFonts w:asciiTheme="majorHAnsi" w:hAnsiTheme="majorHAnsi"/>
          <w:sz w:val="24"/>
        </w:rPr>
        <w:t>hyperref</w:t>
      </w:r>
      <w:proofErr w:type="spellEnd"/>
      <w:r w:rsidRPr="00A928DD">
        <w:rPr>
          <w:rFonts w:asciiTheme="majorHAnsi" w:hAnsiTheme="majorHAnsi"/>
          <w:sz w:val="24"/>
        </w:rPr>
        <w:t>}</w:t>
      </w:r>
    </w:p>
    <w:p w:rsidR="00A928DD" w:rsidRPr="00A928DD" w:rsidRDefault="00A928DD" w:rsidP="00A928DD">
      <w:pPr>
        <w:spacing w:after="0"/>
        <w:jc w:val="both"/>
        <w:rPr>
          <w:rFonts w:asciiTheme="majorHAnsi" w:hAnsiTheme="majorHAnsi"/>
          <w:sz w:val="24"/>
        </w:rPr>
      </w:pPr>
      <w:r w:rsidRPr="00A928DD">
        <w:rPr>
          <w:rFonts w:asciiTheme="majorHAnsi" w:hAnsiTheme="majorHAnsi"/>
          <w:sz w:val="24"/>
        </w:rPr>
        <w:t>\</w:t>
      </w:r>
      <w:proofErr w:type="spellStart"/>
      <w:r w:rsidRPr="00A928DD">
        <w:rPr>
          <w:rFonts w:asciiTheme="majorHAnsi" w:hAnsiTheme="majorHAnsi"/>
          <w:sz w:val="24"/>
        </w:rPr>
        <w:t>usepackage</w:t>
      </w:r>
      <w:proofErr w:type="spellEnd"/>
      <w:r w:rsidRPr="00A928DD">
        <w:rPr>
          <w:rFonts w:asciiTheme="majorHAnsi" w:hAnsiTheme="majorHAnsi"/>
          <w:sz w:val="24"/>
        </w:rPr>
        <w:t>{</w:t>
      </w:r>
      <w:proofErr w:type="spellStart"/>
      <w:r w:rsidRPr="00A928DD">
        <w:rPr>
          <w:rFonts w:asciiTheme="majorHAnsi" w:hAnsiTheme="majorHAnsi"/>
          <w:sz w:val="24"/>
        </w:rPr>
        <w:t>url</w:t>
      </w:r>
      <w:proofErr w:type="spellEnd"/>
      <w:r w:rsidRPr="00A928DD">
        <w:rPr>
          <w:rFonts w:asciiTheme="majorHAnsi" w:hAnsiTheme="majorHAnsi"/>
          <w:sz w:val="24"/>
        </w:rPr>
        <w:t>}</w:t>
      </w:r>
    </w:p>
    <w:p w:rsidR="00A928DD" w:rsidRPr="00A928DD" w:rsidRDefault="00A928DD" w:rsidP="00A928DD">
      <w:pPr>
        <w:spacing w:after="0"/>
        <w:jc w:val="both"/>
        <w:rPr>
          <w:rFonts w:asciiTheme="majorHAnsi" w:hAnsiTheme="majorHAnsi"/>
          <w:sz w:val="24"/>
        </w:rPr>
      </w:pPr>
      <w:r w:rsidRPr="00A928DD">
        <w:rPr>
          <w:rFonts w:asciiTheme="majorHAnsi" w:hAnsiTheme="majorHAnsi"/>
          <w:sz w:val="24"/>
        </w:rPr>
        <w:t>\</w:t>
      </w:r>
      <w:proofErr w:type="spellStart"/>
      <w:r w:rsidRPr="00A928DD">
        <w:rPr>
          <w:rFonts w:asciiTheme="majorHAnsi" w:hAnsiTheme="majorHAnsi"/>
          <w:sz w:val="24"/>
        </w:rPr>
        <w:t>usepackage</w:t>
      </w:r>
      <w:proofErr w:type="spellEnd"/>
      <w:r w:rsidRPr="00A928DD">
        <w:rPr>
          <w:rFonts w:asciiTheme="majorHAnsi" w:hAnsiTheme="majorHAnsi"/>
          <w:sz w:val="24"/>
        </w:rPr>
        <w:t>{</w:t>
      </w:r>
      <w:proofErr w:type="spellStart"/>
      <w:r w:rsidRPr="00A928DD">
        <w:rPr>
          <w:rFonts w:asciiTheme="majorHAnsi" w:hAnsiTheme="majorHAnsi"/>
          <w:sz w:val="24"/>
        </w:rPr>
        <w:t>lineno</w:t>
      </w:r>
      <w:proofErr w:type="spellEnd"/>
      <w:r w:rsidRPr="00A928DD">
        <w:rPr>
          <w:rFonts w:asciiTheme="majorHAnsi" w:hAnsiTheme="majorHAnsi"/>
          <w:sz w:val="24"/>
        </w:rPr>
        <w:t>}</w:t>
      </w:r>
    </w:p>
    <w:p w:rsidR="00A928DD" w:rsidRPr="00A928DD" w:rsidRDefault="00A928DD" w:rsidP="00A928DD">
      <w:pPr>
        <w:spacing w:after="0"/>
        <w:jc w:val="both"/>
        <w:rPr>
          <w:rFonts w:asciiTheme="majorHAnsi" w:hAnsiTheme="majorHAnsi"/>
          <w:sz w:val="24"/>
        </w:rPr>
      </w:pPr>
      <w:r w:rsidRPr="00A928DD">
        <w:rPr>
          <w:rFonts w:asciiTheme="majorHAnsi" w:hAnsiTheme="majorHAnsi"/>
          <w:sz w:val="24"/>
        </w:rPr>
        <w:t>\hypersetup{colorlinks=true</w:t>
      </w:r>
      <w:proofErr w:type="gramStart"/>
      <w:r w:rsidRPr="00A928DD">
        <w:rPr>
          <w:rFonts w:asciiTheme="majorHAnsi" w:hAnsiTheme="majorHAnsi"/>
          <w:sz w:val="24"/>
        </w:rPr>
        <w:t>,citecolor</w:t>
      </w:r>
      <w:proofErr w:type="gramEnd"/>
      <w:r w:rsidRPr="00A928DD">
        <w:rPr>
          <w:rFonts w:asciiTheme="majorHAnsi" w:hAnsiTheme="majorHAnsi"/>
          <w:sz w:val="24"/>
        </w:rPr>
        <w:t>=blue,urlcolor=blue,linkcolor=blue}</w:t>
      </w:r>
    </w:p>
    <w:p w:rsidR="00A928DD" w:rsidRPr="00A928DD" w:rsidRDefault="00A928DD" w:rsidP="00A928DD">
      <w:pPr>
        <w:spacing w:after="0"/>
        <w:jc w:val="both"/>
        <w:rPr>
          <w:rFonts w:asciiTheme="majorHAnsi" w:hAnsiTheme="majorHAnsi"/>
          <w:sz w:val="24"/>
        </w:rPr>
      </w:pPr>
    </w:p>
    <w:p w:rsidR="00A928DD" w:rsidRPr="00A928DD" w:rsidRDefault="00A928DD" w:rsidP="00A928DD">
      <w:pPr>
        <w:spacing w:after="0"/>
        <w:jc w:val="both"/>
        <w:rPr>
          <w:rFonts w:asciiTheme="majorHAnsi" w:hAnsiTheme="majorHAnsi"/>
          <w:sz w:val="24"/>
        </w:rPr>
      </w:pPr>
      <w:r w:rsidRPr="00A928DD">
        <w:rPr>
          <w:rFonts w:asciiTheme="majorHAnsi" w:hAnsiTheme="majorHAnsi"/>
          <w:sz w:val="24"/>
        </w:rPr>
        <w:t>\centering</w:t>
      </w:r>
    </w:p>
    <w:p w:rsidR="00A928DD" w:rsidRPr="00A928DD" w:rsidRDefault="00A928DD" w:rsidP="00A928DD">
      <w:pPr>
        <w:spacing w:after="0"/>
        <w:jc w:val="both"/>
        <w:rPr>
          <w:rFonts w:asciiTheme="majorHAnsi" w:hAnsiTheme="majorHAnsi"/>
          <w:sz w:val="24"/>
        </w:rPr>
      </w:pPr>
      <w:r w:rsidRPr="00A928DD">
        <w:rPr>
          <w:rFonts w:asciiTheme="majorHAnsi" w:hAnsiTheme="majorHAnsi"/>
          <w:sz w:val="24"/>
        </w:rPr>
        <w:t>\title{Measurement of system size dependence of directed flow of protons (anti-protons) at RHIC}</w:t>
      </w:r>
    </w:p>
    <w:p w:rsidR="00A928DD" w:rsidRPr="00A928DD" w:rsidRDefault="00A928DD" w:rsidP="00A928DD">
      <w:pPr>
        <w:spacing w:after="0"/>
        <w:jc w:val="both"/>
        <w:rPr>
          <w:rFonts w:asciiTheme="majorHAnsi" w:hAnsiTheme="majorHAnsi"/>
          <w:sz w:val="24"/>
        </w:rPr>
      </w:pPr>
    </w:p>
    <w:p w:rsidR="00A928DD" w:rsidRPr="00A928DD" w:rsidRDefault="00A928DD" w:rsidP="00A928DD">
      <w:pPr>
        <w:spacing w:after="0"/>
        <w:jc w:val="both"/>
        <w:rPr>
          <w:rFonts w:asciiTheme="majorHAnsi" w:hAnsiTheme="majorHAnsi"/>
          <w:sz w:val="24"/>
        </w:rPr>
      </w:pPr>
      <w:r w:rsidRPr="00A928DD">
        <w:rPr>
          <w:rFonts w:asciiTheme="majorHAnsi" w:hAnsiTheme="majorHAnsi"/>
          <w:sz w:val="24"/>
        </w:rPr>
        <w:t>\author{\lastname{\textbf{MuhammadFarhanTaseer}}\inst{1</w:t>
      </w:r>
      <w:proofErr w:type="gramStart"/>
      <w:r w:rsidRPr="00A928DD">
        <w:rPr>
          <w:rFonts w:asciiTheme="majorHAnsi" w:hAnsiTheme="majorHAnsi"/>
          <w:sz w:val="24"/>
        </w:rPr>
        <w:t>,2</w:t>
      </w:r>
      <w:proofErr w:type="gramEnd"/>
      <w:r w:rsidRPr="00A928DD">
        <w:rPr>
          <w:rFonts w:asciiTheme="majorHAnsi" w:hAnsiTheme="majorHAnsi"/>
          <w:sz w:val="24"/>
        </w:rPr>
        <w:t xml:space="preserve">}\fnsep\thanks{\email{mfarhan_taseer@impcas.ac.cn}} </w:t>
      </w:r>
    </w:p>
    <w:p w:rsidR="00A928DD" w:rsidRPr="00A928DD" w:rsidRDefault="00A928DD" w:rsidP="00A928DD">
      <w:pPr>
        <w:spacing w:after="0"/>
        <w:jc w:val="both"/>
        <w:rPr>
          <w:rFonts w:asciiTheme="majorHAnsi" w:hAnsiTheme="majorHAnsi"/>
          <w:sz w:val="24"/>
        </w:rPr>
      </w:pPr>
      <w:r w:rsidRPr="00A928DD">
        <w:rPr>
          <w:rFonts w:asciiTheme="majorHAnsi" w:hAnsiTheme="majorHAnsi"/>
          <w:sz w:val="24"/>
        </w:rPr>
        <w:t>}</w:t>
      </w:r>
    </w:p>
    <w:p w:rsidR="00A928DD" w:rsidRPr="00A928DD" w:rsidRDefault="00A928DD" w:rsidP="00A928DD">
      <w:pPr>
        <w:spacing w:after="0"/>
        <w:jc w:val="both"/>
        <w:rPr>
          <w:rFonts w:asciiTheme="majorHAnsi" w:hAnsiTheme="majorHAnsi"/>
          <w:sz w:val="24"/>
        </w:rPr>
      </w:pPr>
    </w:p>
    <w:p w:rsidR="00A928DD" w:rsidRPr="00A928DD" w:rsidRDefault="00A928DD" w:rsidP="00A928DD">
      <w:pPr>
        <w:spacing w:after="0"/>
        <w:jc w:val="both"/>
        <w:rPr>
          <w:rFonts w:asciiTheme="majorHAnsi" w:hAnsiTheme="majorHAnsi"/>
          <w:sz w:val="24"/>
        </w:rPr>
      </w:pPr>
      <w:r w:rsidRPr="00A928DD">
        <w:rPr>
          <w:rFonts w:asciiTheme="majorHAnsi" w:hAnsiTheme="majorHAnsi"/>
          <w:sz w:val="24"/>
        </w:rPr>
        <w:t>\institute{Institute of Modern Physics, Chinese Academy of Sciences, Lanzhou, China 730000</w:t>
      </w:r>
    </w:p>
    <w:p w:rsidR="00A928DD" w:rsidRPr="00A928DD" w:rsidRDefault="00A928DD" w:rsidP="00A928DD">
      <w:pPr>
        <w:spacing w:after="0"/>
        <w:jc w:val="both"/>
        <w:rPr>
          <w:rFonts w:asciiTheme="majorHAnsi" w:hAnsiTheme="majorHAnsi"/>
          <w:sz w:val="24"/>
        </w:rPr>
      </w:pPr>
      <w:r w:rsidRPr="00A928DD">
        <w:rPr>
          <w:rFonts w:asciiTheme="majorHAnsi" w:hAnsiTheme="majorHAnsi"/>
          <w:sz w:val="24"/>
        </w:rPr>
        <w:t xml:space="preserve">\and </w:t>
      </w:r>
    </w:p>
    <w:p w:rsidR="00A928DD" w:rsidRPr="00A928DD" w:rsidRDefault="00A928DD" w:rsidP="00A928DD">
      <w:pPr>
        <w:spacing w:after="0"/>
        <w:jc w:val="both"/>
        <w:rPr>
          <w:rFonts w:asciiTheme="majorHAnsi" w:hAnsiTheme="majorHAnsi"/>
          <w:sz w:val="24"/>
        </w:rPr>
      </w:pPr>
      <w:r w:rsidRPr="00A928DD">
        <w:rPr>
          <w:rFonts w:asciiTheme="majorHAnsi" w:hAnsiTheme="majorHAnsi"/>
          <w:sz w:val="24"/>
        </w:rPr>
        <w:t>University of Chinese Academy of Sciences, Beijing, China 100049}</w:t>
      </w:r>
    </w:p>
    <w:p w:rsidR="00A928DD" w:rsidRPr="00A928DD" w:rsidRDefault="00A928DD" w:rsidP="00A928DD">
      <w:pPr>
        <w:spacing w:after="0"/>
        <w:jc w:val="both"/>
        <w:rPr>
          <w:rFonts w:asciiTheme="majorHAnsi" w:hAnsiTheme="majorHAnsi"/>
          <w:sz w:val="24"/>
        </w:rPr>
      </w:pPr>
      <w:r w:rsidRPr="00A928DD">
        <w:rPr>
          <w:rFonts w:asciiTheme="majorHAnsi" w:hAnsiTheme="majorHAnsi"/>
          <w:sz w:val="24"/>
        </w:rPr>
        <w:t>\</w:t>
      </w:r>
      <w:proofErr w:type="spellStart"/>
      <w:r w:rsidRPr="00A928DD">
        <w:rPr>
          <w:rFonts w:asciiTheme="majorHAnsi" w:hAnsiTheme="majorHAnsi"/>
          <w:sz w:val="24"/>
        </w:rPr>
        <w:t>medbreak</w:t>
      </w:r>
      <w:proofErr w:type="spellEnd"/>
      <w:r w:rsidRPr="00A928DD">
        <w:rPr>
          <w:rFonts w:asciiTheme="majorHAnsi" w:hAnsiTheme="majorHAnsi"/>
          <w:sz w:val="24"/>
        </w:rPr>
        <w:t xml:space="preserve"> </w:t>
      </w:r>
    </w:p>
    <w:p w:rsidR="00A928DD" w:rsidRPr="00A928DD" w:rsidRDefault="00A928DD" w:rsidP="00A928DD">
      <w:pPr>
        <w:spacing w:after="0"/>
        <w:jc w:val="both"/>
        <w:rPr>
          <w:rFonts w:asciiTheme="majorHAnsi" w:hAnsiTheme="majorHAnsi"/>
          <w:sz w:val="24"/>
        </w:rPr>
      </w:pPr>
      <w:r w:rsidRPr="00A928DD">
        <w:rPr>
          <w:rFonts w:asciiTheme="majorHAnsi" w:hAnsiTheme="majorHAnsi"/>
          <w:sz w:val="24"/>
        </w:rPr>
        <w:t>\begin{document}</w:t>
      </w:r>
    </w:p>
    <w:p w:rsidR="00A928DD" w:rsidRPr="00A928DD" w:rsidRDefault="00A928DD" w:rsidP="00A928DD">
      <w:pPr>
        <w:spacing w:after="0"/>
        <w:jc w:val="both"/>
        <w:rPr>
          <w:rFonts w:asciiTheme="majorHAnsi" w:hAnsiTheme="majorHAnsi"/>
          <w:sz w:val="24"/>
        </w:rPr>
      </w:pPr>
    </w:p>
    <w:p w:rsidR="00A928DD" w:rsidRPr="00A928DD" w:rsidRDefault="00A928DD" w:rsidP="00A928DD">
      <w:pPr>
        <w:spacing w:after="0"/>
        <w:jc w:val="both"/>
        <w:rPr>
          <w:rFonts w:asciiTheme="majorHAnsi" w:hAnsiTheme="majorHAnsi"/>
          <w:sz w:val="24"/>
        </w:rPr>
      </w:pPr>
      <w:r w:rsidRPr="00A928DD">
        <w:rPr>
          <w:rFonts w:asciiTheme="majorHAnsi" w:hAnsiTheme="majorHAnsi"/>
          <w:sz w:val="24"/>
        </w:rPr>
        <w:t>\</w:t>
      </w:r>
      <w:proofErr w:type="gramStart"/>
      <w:r w:rsidRPr="00A928DD">
        <w:rPr>
          <w:rFonts w:asciiTheme="majorHAnsi" w:hAnsiTheme="majorHAnsi"/>
          <w:sz w:val="24"/>
        </w:rPr>
        <w:t>abstract{</w:t>
      </w:r>
      <w:proofErr w:type="gramEnd"/>
    </w:p>
    <w:p w:rsidR="00A928DD" w:rsidRPr="00A928DD" w:rsidRDefault="00A928DD" w:rsidP="00A928DD">
      <w:pPr>
        <w:spacing w:after="0"/>
        <w:jc w:val="both"/>
        <w:rPr>
          <w:rFonts w:asciiTheme="majorHAnsi" w:hAnsiTheme="majorHAnsi"/>
          <w:sz w:val="24"/>
        </w:rPr>
      </w:pPr>
    </w:p>
    <w:p w:rsidR="00A928DD" w:rsidRPr="00A928DD" w:rsidRDefault="00A928DD" w:rsidP="00A928DD">
      <w:pPr>
        <w:spacing w:after="0"/>
        <w:jc w:val="both"/>
        <w:rPr>
          <w:rFonts w:asciiTheme="majorHAnsi" w:hAnsiTheme="majorHAnsi"/>
          <w:sz w:val="24"/>
        </w:rPr>
      </w:pPr>
      <w:r w:rsidRPr="00A928DD">
        <w:rPr>
          <w:rFonts w:asciiTheme="majorHAnsi" w:hAnsiTheme="majorHAnsi"/>
          <w:sz w:val="24"/>
        </w:rPr>
        <w:t>The directed flow ($v_1$) is a sensitive probe of the initial state conditions in heavy-ion collisions. One key initial condition is the presence of a strong electromagnetic field, which induces charge splitting between particles and antiparticles and has important implications for the QCD phase transition and the properties of the Quark-Gluon Plasma (QGP</w:t>
      </w:r>
      <w:proofErr w:type="gramStart"/>
      <w:r w:rsidRPr="00A928DD">
        <w:rPr>
          <w:rFonts w:asciiTheme="majorHAnsi" w:hAnsiTheme="majorHAnsi"/>
          <w:sz w:val="24"/>
        </w:rPr>
        <w:t>)~</w:t>
      </w:r>
      <w:proofErr w:type="gramEnd"/>
      <w:r w:rsidRPr="00A928DD">
        <w:rPr>
          <w:rFonts w:asciiTheme="majorHAnsi" w:hAnsiTheme="majorHAnsi"/>
          <w:sz w:val="24"/>
        </w:rPr>
        <w:t>[1]. Another crucial aspect of the initial state is the deposition of baryon charge, which can be specifically probed through the directed flow of baryons, offering insights into baryon transport within the QGP</w:t>
      </w:r>
      <w:proofErr w:type="gramStart"/>
      <w:r w:rsidRPr="00A928DD">
        <w:rPr>
          <w:rFonts w:asciiTheme="majorHAnsi" w:hAnsiTheme="majorHAnsi"/>
          <w:sz w:val="24"/>
        </w:rPr>
        <w:t>~[</w:t>
      </w:r>
      <w:proofErr w:type="gramEnd"/>
      <w:r w:rsidRPr="00A928DD">
        <w:rPr>
          <w:rFonts w:asciiTheme="majorHAnsi" w:hAnsiTheme="majorHAnsi"/>
          <w:sz w:val="24"/>
        </w:rPr>
        <w:t>2].</w:t>
      </w:r>
    </w:p>
    <w:p w:rsidR="00A928DD" w:rsidRPr="00A928DD" w:rsidRDefault="00A928DD" w:rsidP="00A928DD">
      <w:pPr>
        <w:spacing w:after="0"/>
        <w:jc w:val="both"/>
        <w:rPr>
          <w:rFonts w:asciiTheme="majorHAnsi" w:hAnsiTheme="majorHAnsi"/>
          <w:sz w:val="24"/>
        </w:rPr>
      </w:pPr>
    </w:p>
    <w:p w:rsidR="00A928DD" w:rsidRPr="00A928DD" w:rsidRDefault="00A928DD" w:rsidP="00A928DD">
      <w:pPr>
        <w:spacing w:after="0"/>
        <w:jc w:val="both"/>
        <w:rPr>
          <w:rFonts w:asciiTheme="majorHAnsi" w:hAnsiTheme="majorHAnsi"/>
          <w:sz w:val="24"/>
        </w:rPr>
      </w:pPr>
      <w:r w:rsidRPr="00A928DD">
        <w:rPr>
          <w:rFonts w:asciiTheme="majorHAnsi" w:hAnsiTheme="majorHAnsi"/>
          <w:sz w:val="24"/>
        </w:rPr>
        <w:t>\</w:t>
      </w:r>
      <w:proofErr w:type="spellStart"/>
      <w:r w:rsidRPr="00A928DD">
        <w:rPr>
          <w:rFonts w:asciiTheme="majorHAnsi" w:hAnsiTheme="majorHAnsi"/>
          <w:sz w:val="24"/>
        </w:rPr>
        <w:t>medbreak</w:t>
      </w:r>
      <w:proofErr w:type="spellEnd"/>
    </w:p>
    <w:p w:rsidR="00A928DD" w:rsidRPr="00A928DD" w:rsidRDefault="00A928DD" w:rsidP="00A928DD">
      <w:pPr>
        <w:spacing w:after="0"/>
        <w:jc w:val="both"/>
        <w:rPr>
          <w:rFonts w:asciiTheme="majorHAnsi" w:hAnsiTheme="majorHAnsi"/>
          <w:sz w:val="24"/>
        </w:rPr>
      </w:pPr>
      <w:r w:rsidRPr="00A928DD">
        <w:rPr>
          <w:rFonts w:asciiTheme="majorHAnsi" w:hAnsiTheme="majorHAnsi"/>
          <w:sz w:val="24"/>
        </w:rPr>
        <w:t>\</w:t>
      </w:r>
      <w:proofErr w:type="spellStart"/>
      <w:r w:rsidRPr="00A928DD">
        <w:rPr>
          <w:rFonts w:asciiTheme="majorHAnsi" w:hAnsiTheme="majorHAnsi"/>
          <w:sz w:val="24"/>
        </w:rPr>
        <w:t>medbreak</w:t>
      </w:r>
      <w:proofErr w:type="spellEnd"/>
    </w:p>
    <w:p w:rsidR="00A928DD" w:rsidRPr="00A928DD" w:rsidRDefault="00A928DD" w:rsidP="00A928DD">
      <w:pPr>
        <w:spacing w:after="0"/>
        <w:jc w:val="both"/>
        <w:rPr>
          <w:rFonts w:asciiTheme="majorHAnsi" w:hAnsiTheme="majorHAnsi"/>
          <w:sz w:val="24"/>
        </w:rPr>
      </w:pPr>
    </w:p>
    <w:p w:rsidR="00A928DD" w:rsidRPr="00A928DD" w:rsidRDefault="00A928DD" w:rsidP="00A928DD">
      <w:pPr>
        <w:spacing w:after="0"/>
        <w:jc w:val="both"/>
        <w:rPr>
          <w:rFonts w:asciiTheme="majorHAnsi" w:hAnsiTheme="majorHAnsi"/>
          <w:sz w:val="24"/>
        </w:rPr>
      </w:pPr>
      <w:r w:rsidRPr="00A928DD">
        <w:rPr>
          <w:rFonts w:asciiTheme="majorHAnsi" w:hAnsiTheme="majorHAnsi"/>
          <w:sz w:val="24"/>
        </w:rPr>
        <w:t>In this poster, we shall present measurements of directed flow $(v_1)$ for $\pi^\pm$, $K^\pm$, and $p(\bar{p})$ in Au+Au, isobar (</w:t>
      </w:r>
      <w:proofErr w:type="spellStart"/>
      <w:r w:rsidRPr="00A928DD">
        <w:rPr>
          <w:rFonts w:asciiTheme="majorHAnsi" w:hAnsiTheme="majorHAnsi"/>
          <w:sz w:val="24"/>
        </w:rPr>
        <w:t>Ru+Ru</w:t>
      </w:r>
      <w:proofErr w:type="spellEnd"/>
      <w:r w:rsidRPr="00A928DD">
        <w:rPr>
          <w:rFonts w:asciiTheme="majorHAnsi" w:hAnsiTheme="majorHAnsi"/>
          <w:sz w:val="24"/>
        </w:rPr>
        <w:t xml:space="preserve">, </w:t>
      </w:r>
      <w:proofErr w:type="spellStart"/>
      <w:r w:rsidRPr="00A928DD">
        <w:rPr>
          <w:rFonts w:asciiTheme="majorHAnsi" w:hAnsiTheme="majorHAnsi"/>
          <w:sz w:val="24"/>
        </w:rPr>
        <w:t>Zr+Zr</w:t>
      </w:r>
      <w:proofErr w:type="spellEnd"/>
      <w:r w:rsidRPr="00A928DD">
        <w:rPr>
          <w:rFonts w:asciiTheme="majorHAnsi" w:hAnsiTheme="majorHAnsi"/>
          <w:sz w:val="24"/>
        </w:rPr>
        <w:t>) collisions at $\</w:t>
      </w:r>
      <w:proofErr w:type="spellStart"/>
      <w:r w:rsidRPr="00A928DD">
        <w:rPr>
          <w:rFonts w:asciiTheme="majorHAnsi" w:hAnsiTheme="majorHAnsi"/>
          <w:sz w:val="24"/>
        </w:rPr>
        <w:t>sqrt</w:t>
      </w:r>
      <w:proofErr w:type="spellEnd"/>
      <w:r w:rsidRPr="00A928DD">
        <w:rPr>
          <w:rFonts w:asciiTheme="majorHAnsi" w:hAnsiTheme="majorHAnsi"/>
          <w:sz w:val="24"/>
        </w:rPr>
        <w:t>{s_{NN}}$ = 200 GeV, and U+U collisions at $\</w:t>
      </w:r>
      <w:proofErr w:type="spellStart"/>
      <w:r w:rsidRPr="00A928DD">
        <w:rPr>
          <w:rFonts w:asciiTheme="majorHAnsi" w:hAnsiTheme="majorHAnsi"/>
          <w:sz w:val="24"/>
        </w:rPr>
        <w:t>sqrt</w:t>
      </w:r>
      <w:proofErr w:type="spellEnd"/>
      <w:r w:rsidRPr="00A928DD">
        <w:rPr>
          <w:rFonts w:asciiTheme="majorHAnsi" w:hAnsiTheme="majorHAnsi"/>
          <w:sz w:val="24"/>
        </w:rPr>
        <w:t xml:space="preserve">{s_{NN}}$ = 193 GeV, as recorded by the STAR experiment at RHIC. For the first time, we observe a clear system size dependence in the slope, $dv_1/dy$, for $p (\bar{p})$ and the difference in slope between </w:t>
      </w:r>
      <w:r w:rsidRPr="00A928DD">
        <w:rPr>
          <w:rFonts w:asciiTheme="majorHAnsi" w:hAnsiTheme="majorHAnsi"/>
          <w:sz w:val="24"/>
        </w:rPr>
        <w:lastRenderedPageBreak/>
        <w:t>particle and antiparticle, $\Delta(dv_1/dy)$, while the sum of the slopes for baryons ($p+\bar{p}$) shows no such dependence. In contrast, neither the difference nor the sum of the $v_1$ slopes for mesons ($\pi^\pm$ and $K^\pm$) shows system size dependence [3]. This behavior is qualitatively reproduced by a hydrodynamic model, providing insights into baryon deposition and transport. Additionally, the observed $\Delta(dv_1/dy)$ patt</w:t>
      </w:r>
      <w:r w:rsidR="00914C46">
        <w:rPr>
          <w:rFonts w:asciiTheme="majorHAnsi" w:hAnsiTheme="majorHAnsi"/>
          <w:sz w:val="24"/>
        </w:rPr>
        <w:t>ern across different systems may also</w:t>
      </w:r>
      <w:r w:rsidRPr="00A928DD">
        <w:rPr>
          <w:rFonts w:asciiTheme="majorHAnsi" w:hAnsiTheme="majorHAnsi"/>
          <w:sz w:val="24"/>
        </w:rPr>
        <w:t xml:space="preserve"> help constrain the strength of electromagnetic fields and the conductivity of the medium . </w:t>
      </w:r>
    </w:p>
    <w:p w:rsidR="00A928DD" w:rsidRDefault="00A928DD" w:rsidP="00A928DD">
      <w:pPr>
        <w:spacing w:after="0"/>
        <w:jc w:val="both"/>
        <w:rPr>
          <w:rFonts w:asciiTheme="majorHAnsi" w:hAnsiTheme="majorHAnsi"/>
          <w:sz w:val="24"/>
        </w:rPr>
      </w:pPr>
    </w:p>
    <w:p w:rsidR="000F4E83" w:rsidRPr="00A928DD" w:rsidRDefault="000F4E83" w:rsidP="00A928DD">
      <w:pPr>
        <w:spacing w:after="0"/>
        <w:jc w:val="both"/>
        <w:rPr>
          <w:rFonts w:asciiTheme="majorHAnsi" w:hAnsiTheme="majorHAnsi"/>
          <w:sz w:val="24"/>
        </w:rPr>
      </w:pPr>
    </w:p>
    <w:p w:rsidR="00A928DD" w:rsidRPr="00A928DD" w:rsidRDefault="00A928DD" w:rsidP="00A928DD">
      <w:pPr>
        <w:spacing w:after="0"/>
        <w:jc w:val="both"/>
        <w:rPr>
          <w:rFonts w:asciiTheme="majorHAnsi" w:hAnsiTheme="majorHAnsi"/>
          <w:sz w:val="24"/>
        </w:rPr>
      </w:pPr>
      <w:r w:rsidRPr="00A928DD">
        <w:rPr>
          <w:rFonts w:asciiTheme="majorHAnsi" w:hAnsiTheme="majorHAnsi"/>
          <w:sz w:val="24"/>
        </w:rPr>
        <w:t>[1] STAR Collaboration, Phys. Rev. X 14, 011028</w:t>
      </w:r>
    </w:p>
    <w:p w:rsidR="00A928DD" w:rsidRPr="00A928DD" w:rsidRDefault="00A928DD" w:rsidP="00A928DD">
      <w:pPr>
        <w:spacing w:after="0"/>
        <w:jc w:val="both"/>
        <w:rPr>
          <w:rFonts w:asciiTheme="majorHAnsi" w:hAnsiTheme="majorHAnsi"/>
          <w:sz w:val="24"/>
        </w:rPr>
      </w:pPr>
    </w:p>
    <w:p w:rsidR="00A928DD" w:rsidRPr="00A928DD" w:rsidRDefault="00A928DD" w:rsidP="00A928DD">
      <w:pPr>
        <w:spacing w:after="0"/>
        <w:jc w:val="both"/>
        <w:rPr>
          <w:rFonts w:asciiTheme="majorHAnsi" w:hAnsiTheme="majorHAnsi"/>
          <w:sz w:val="24"/>
        </w:rPr>
      </w:pPr>
      <w:r w:rsidRPr="00A928DD">
        <w:rPr>
          <w:rFonts w:asciiTheme="majorHAnsi" w:hAnsiTheme="majorHAnsi"/>
          <w:sz w:val="24"/>
        </w:rPr>
        <w:t xml:space="preserve">[2] T. </w:t>
      </w:r>
      <w:proofErr w:type="spellStart"/>
      <w:r w:rsidRPr="00A928DD">
        <w:rPr>
          <w:rFonts w:asciiTheme="majorHAnsi" w:hAnsiTheme="majorHAnsi"/>
          <w:sz w:val="24"/>
        </w:rPr>
        <w:t>Parida</w:t>
      </w:r>
      <w:proofErr w:type="spellEnd"/>
      <w:r w:rsidRPr="00A928DD">
        <w:rPr>
          <w:rFonts w:asciiTheme="majorHAnsi" w:hAnsiTheme="majorHAnsi"/>
          <w:sz w:val="24"/>
        </w:rPr>
        <w:t xml:space="preserve"> and S. </w:t>
      </w:r>
      <w:proofErr w:type="spellStart"/>
      <w:r w:rsidRPr="00A928DD">
        <w:rPr>
          <w:rFonts w:asciiTheme="majorHAnsi" w:hAnsiTheme="majorHAnsi"/>
          <w:sz w:val="24"/>
        </w:rPr>
        <w:t>Chatterjee</w:t>
      </w:r>
      <w:proofErr w:type="spellEnd"/>
      <w:r w:rsidRPr="00A928DD">
        <w:rPr>
          <w:rFonts w:asciiTheme="majorHAnsi" w:hAnsiTheme="majorHAnsi"/>
          <w:sz w:val="24"/>
        </w:rPr>
        <w:t xml:space="preserve">, </w:t>
      </w:r>
      <w:proofErr w:type="spellStart"/>
      <w:r w:rsidRPr="00A928DD">
        <w:rPr>
          <w:rFonts w:asciiTheme="majorHAnsi" w:hAnsiTheme="majorHAnsi"/>
          <w:sz w:val="24"/>
        </w:rPr>
        <w:t>arXiv</w:t>
      </w:r>
      <w:proofErr w:type="spellEnd"/>
      <w:r w:rsidRPr="00A928DD">
        <w:rPr>
          <w:rFonts w:asciiTheme="majorHAnsi" w:hAnsiTheme="majorHAnsi"/>
          <w:sz w:val="24"/>
        </w:rPr>
        <w:t xml:space="preserve">: 2305.08806 </w:t>
      </w:r>
    </w:p>
    <w:p w:rsidR="00A928DD" w:rsidRPr="00A928DD" w:rsidRDefault="00A928DD" w:rsidP="00A928DD">
      <w:pPr>
        <w:spacing w:after="0"/>
        <w:jc w:val="both"/>
        <w:rPr>
          <w:rFonts w:asciiTheme="majorHAnsi" w:hAnsiTheme="majorHAnsi"/>
          <w:sz w:val="24"/>
        </w:rPr>
      </w:pPr>
    </w:p>
    <w:p w:rsidR="00A928DD" w:rsidRPr="00A928DD" w:rsidRDefault="00A928DD" w:rsidP="00A928DD">
      <w:pPr>
        <w:spacing w:after="0"/>
        <w:jc w:val="both"/>
        <w:rPr>
          <w:rFonts w:asciiTheme="majorHAnsi" w:hAnsiTheme="majorHAnsi"/>
          <w:sz w:val="24"/>
        </w:rPr>
      </w:pPr>
      <w:r w:rsidRPr="00A928DD">
        <w:rPr>
          <w:rFonts w:asciiTheme="majorHAnsi" w:hAnsiTheme="majorHAnsi"/>
          <w:sz w:val="24"/>
        </w:rPr>
        <w:t xml:space="preserve">[3] STAR Collaboration, Phys. Rev. </w:t>
      </w:r>
      <w:proofErr w:type="spellStart"/>
      <w:r w:rsidRPr="00A928DD">
        <w:rPr>
          <w:rFonts w:asciiTheme="majorHAnsi" w:hAnsiTheme="majorHAnsi"/>
          <w:sz w:val="24"/>
        </w:rPr>
        <w:t>Lett</w:t>
      </w:r>
      <w:proofErr w:type="spellEnd"/>
      <w:r w:rsidRPr="00A928DD">
        <w:rPr>
          <w:rFonts w:asciiTheme="majorHAnsi" w:hAnsiTheme="majorHAnsi"/>
          <w:sz w:val="24"/>
        </w:rPr>
        <w:t xml:space="preserve">. 101, 252301 </w:t>
      </w:r>
    </w:p>
    <w:p w:rsidR="00A928DD" w:rsidRPr="00A928DD" w:rsidRDefault="00A928DD" w:rsidP="00A928DD">
      <w:pPr>
        <w:spacing w:after="0"/>
        <w:jc w:val="both"/>
        <w:rPr>
          <w:rFonts w:asciiTheme="majorHAnsi" w:hAnsiTheme="majorHAnsi"/>
          <w:sz w:val="24"/>
        </w:rPr>
      </w:pPr>
    </w:p>
    <w:p w:rsidR="00A928DD" w:rsidRPr="00A928DD" w:rsidRDefault="00A928DD" w:rsidP="00A928DD">
      <w:pPr>
        <w:spacing w:after="0"/>
        <w:jc w:val="both"/>
        <w:rPr>
          <w:rFonts w:asciiTheme="majorHAnsi" w:hAnsiTheme="majorHAnsi"/>
          <w:sz w:val="24"/>
        </w:rPr>
      </w:pPr>
      <w:r w:rsidRPr="00A928DD">
        <w:rPr>
          <w:rFonts w:asciiTheme="majorHAnsi" w:hAnsiTheme="majorHAnsi"/>
          <w:sz w:val="24"/>
        </w:rPr>
        <w:t>}</w:t>
      </w:r>
    </w:p>
    <w:p w:rsidR="00A928DD" w:rsidRPr="00A928DD" w:rsidRDefault="00A928DD" w:rsidP="00A928DD">
      <w:pPr>
        <w:spacing w:after="0"/>
        <w:jc w:val="both"/>
        <w:rPr>
          <w:rFonts w:asciiTheme="majorHAnsi" w:hAnsiTheme="majorHAnsi"/>
          <w:sz w:val="24"/>
        </w:rPr>
      </w:pPr>
    </w:p>
    <w:p w:rsidR="00A928DD" w:rsidRPr="00A928DD" w:rsidRDefault="00A928DD" w:rsidP="00A928DD">
      <w:pPr>
        <w:spacing w:after="0"/>
        <w:jc w:val="both"/>
        <w:rPr>
          <w:rFonts w:asciiTheme="majorHAnsi" w:hAnsiTheme="majorHAnsi"/>
          <w:sz w:val="24"/>
        </w:rPr>
      </w:pPr>
      <w:r w:rsidRPr="00A928DD">
        <w:rPr>
          <w:rFonts w:asciiTheme="majorHAnsi" w:hAnsiTheme="majorHAnsi"/>
          <w:sz w:val="24"/>
        </w:rPr>
        <w:t>\</w:t>
      </w:r>
      <w:proofErr w:type="spellStart"/>
      <w:r w:rsidRPr="00A928DD">
        <w:rPr>
          <w:rFonts w:asciiTheme="majorHAnsi" w:hAnsiTheme="majorHAnsi"/>
          <w:sz w:val="24"/>
        </w:rPr>
        <w:t>maketitle</w:t>
      </w:r>
      <w:proofErr w:type="spellEnd"/>
    </w:p>
    <w:p w:rsidR="00A928DD" w:rsidRPr="00A928DD" w:rsidRDefault="00A928DD" w:rsidP="00A928DD">
      <w:pPr>
        <w:spacing w:after="0"/>
        <w:jc w:val="both"/>
        <w:rPr>
          <w:rFonts w:asciiTheme="majorHAnsi" w:hAnsiTheme="majorHAnsi"/>
          <w:sz w:val="24"/>
        </w:rPr>
      </w:pPr>
      <w:r w:rsidRPr="00A928DD">
        <w:rPr>
          <w:rFonts w:asciiTheme="majorHAnsi" w:hAnsiTheme="majorHAnsi"/>
          <w:sz w:val="24"/>
        </w:rPr>
        <w:t>\</w:t>
      </w:r>
      <w:proofErr w:type="spellStart"/>
      <w:r w:rsidRPr="00A928DD">
        <w:rPr>
          <w:rFonts w:asciiTheme="majorHAnsi" w:hAnsiTheme="majorHAnsi"/>
          <w:sz w:val="24"/>
        </w:rPr>
        <w:t>medbreak</w:t>
      </w:r>
      <w:proofErr w:type="spellEnd"/>
    </w:p>
    <w:p w:rsidR="00A928DD" w:rsidRPr="00A928DD" w:rsidRDefault="00A928DD" w:rsidP="00A928DD">
      <w:pPr>
        <w:spacing w:after="0"/>
        <w:jc w:val="both"/>
        <w:rPr>
          <w:rFonts w:asciiTheme="majorHAnsi" w:hAnsiTheme="majorHAnsi"/>
          <w:sz w:val="24"/>
        </w:rPr>
      </w:pPr>
      <w:r w:rsidRPr="00A928DD">
        <w:rPr>
          <w:rFonts w:asciiTheme="majorHAnsi" w:hAnsiTheme="majorHAnsi"/>
          <w:sz w:val="24"/>
        </w:rPr>
        <w:t>\end{document}</w:t>
      </w:r>
    </w:p>
    <w:p w:rsidR="00EE4FAE" w:rsidRPr="00A928DD" w:rsidRDefault="00EE4FAE" w:rsidP="00A928DD">
      <w:pPr>
        <w:spacing w:after="0"/>
        <w:jc w:val="both"/>
        <w:rPr>
          <w:rFonts w:asciiTheme="majorHAnsi" w:hAnsiTheme="majorHAnsi"/>
          <w:sz w:val="24"/>
        </w:rPr>
      </w:pPr>
    </w:p>
    <w:sectPr w:rsidR="00EE4FAE" w:rsidRPr="00A928DD" w:rsidSect="00A928DD">
      <w:pgSz w:w="12240" w:h="15840"/>
      <w:pgMar w:top="1440" w:right="1418" w:bottom="144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useFELayout/>
  </w:compat>
  <w:rsids>
    <w:rsidRoot w:val="00A928DD"/>
    <w:rsid w:val="000F4E83"/>
    <w:rsid w:val="0038131F"/>
    <w:rsid w:val="00914C46"/>
    <w:rsid w:val="00A928DD"/>
    <w:rsid w:val="00C40BB5"/>
    <w:rsid w:val="00C832CD"/>
    <w:rsid w:val="00EE4F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F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357</Words>
  <Characters>2036</Characters>
  <Application>Microsoft Office Word</Application>
  <DocSecurity>0</DocSecurity>
  <Lines>16</Lines>
  <Paragraphs>4</Paragraphs>
  <ScaleCrop>false</ScaleCrop>
  <Company/>
  <LinksUpToDate>false</LinksUpToDate>
  <CharactersWithSpaces>2389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mfarhan.taseer@gmail.com</dc:creator>
  <cp:lastModifiedBy>mfarhan.taseer@gmail.com</cp:lastModifiedBy>
  <cp:revision>4</cp:revision>
  <dcterms:created xsi:type="dcterms:W3CDTF">2024-11-13T07:49:00Z</dcterms:created>
  <dcterms:modified xsi:type="dcterms:W3CDTF">2024-11-14T05:08:00Z</dcterms:modified>
</cp:coreProperties>
</file>